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CA6695" w14:textId="4DC69181" w:rsidR="00AA5B86" w:rsidRDefault="00AA5B86" w:rsidP="00AA5B86">
      <w:pPr>
        <w:spacing w:line="240" w:lineRule="auto"/>
        <w:jc w:val="center"/>
        <w:rPr>
          <w:rFonts w:ascii="Times New Roman" w:hAnsi="Times New Roman" w:cs="Times New Roman"/>
          <w:b/>
          <w:sz w:val="26"/>
          <w:szCs w:val="26"/>
        </w:rPr>
      </w:pPr>
      <w:r>
        <w:rPr>
          <w:rFonts w:ascii="Times New Roman" w:hAnsi="Times New Roman" w:cs="Times New Roman"/>
          <w:b/>
          <w:sz w:val="26"/>
          <w:szCs w:val="26"/>
        </w:rPr>
        <w:t>CONFIGURING AUTO SCALING GROUPS</w:t>
      </w:r>
    </w:p>
    <w:bookmarkStart w:id="0" w:name="_Hlk160024202"/>
    <w:bookmarkEnd w:id="0"/>
    <w:p w14:paraId="068FEF33" w14:textId="4CC9E747" w:rsidR="00CC4761" w:rsidRDefault="00CC4761" w:rsidP="00CC4761">
      <w:pPr>
        <w:spacing w:line="240" w:lineRule="auto"/>
        <w:rPr>
          <w:rFonts w:ascii="Times New Roman" w:hAnsi="Times New Roman" w:cs="Times New Roman"/>
          <w:b/>
          <w:sz w:val="26"/>
          <w:szCs w:val="26"/>
        </w:rPr>
      </w:pPr>
      <w:r>
        <w:rPr>
          <w:noProof/>
        </w:rPr>
        <mc:AlternateContent>
          <mc:Choice Requires="wps">
            <w:drawing>
              <wp:anchor distT="0" distB="0" distL="114300" distR="114300" simplePos="0" relativeHeight="251659264" behindDoc="0" locked="0" layoutInCell="1" allowOverlap="1" wp14:anchorId="35997E26" wp14:editId="78BA74D8">
                <wp:simplePos x="0" y="0"/>
                <wp:positionH relativeFrom="margin">
                  <wp:align>center</wp:align>
                </wp:positionH>
                <wp:positionV relativeFrom="paragraph">
                  <wp:posOffset>168910</wp:posOffset>
                </wp:positionV>
                <wp:extent cx="6372225" cy="38100"/>
                <wp:effectExtent l="0" t="0" r="28575" b="19050"/>
                <wp:wrapNone/>
                <wp:docPr id="179084994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722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4A0E9D" id="_x0000_t32" coordsize="21600,21600" o:spt="32" o:oned="t" path="m,l21600,21600e" filled="f">
                <v:path arrowok="t" fillok="f" o:connecttype="none"/>
                <o:lock v:ext="edit" shapetype="t"/>
              </v:shapetype>
              <v:shape id="Straight Arrow Connector 2" o:spid="_x0000_s1026" type="#_x0000_t32" style="position:absolute;margin-left:0;margin-top:13.3pt;width:501.75pt;height:3pt;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">
                <w10:wrap anchorx="margin"/>
              </v:shape>
            </w:pict>
          </mc:Fallback>
        </mc:AlternateContent>
      </w:r>
    </w:p>
    <w:p w14:paraId="5AD81B57" w14:textId="66BE41C6" w:rsidR="00CC4761" w:rsidRDefault="00CC4761" w:rsidP="00CC4761">
      <w:pPr>
        <w:spacing w:line="240" w:lineRule="auto"/>
        <w:rPr>
          <w:rFonts w:ascii="Times New Roman" w:hAnsi="Times New Roman" w:cs="Times New Roman"/>
          <w:b/>
          <w:sz w:val="26"/>
          <w:szCs w:val="26"/>
        </w:rPr>
      </w:pPr>
      <w:r>
        <w:rPr>
          <w:rFonts w:ascii="Times New Roman" w:hAnsi="Times New Roman" w:cs="Times New Roman"/>
          <w:b/>
          <w:sz w:val="26"/>
          <w:szCs w:val="26"/>
        </w:rPr>
        <w:t xml:space="preserve">  </w:t>
      </w:r>
      <w:proofErr w:type="spellStart"/>
      <w:proofErr w:type="gramStart"/>
      <w:r>
        <w:rPr>
          <w:rFonts w:ascii="Times New Roman" w:hAnsi="Times New Roman" w:cs="Times New Roman"/>
          <w:b/>
          <w:sz w:val="26"/>
          <w:szCs w:val="26"/>
        </w:rPr>
        <w:t>Ex.No</w:t>
      </w:r>
      <w:proofErr w:type="spellEnd"/>
      <w:proofErr w:type="gramEnd"/>
      <w:r>
        <w:rPr>
          <w:rFonts w:ascii="Times New Roman" w:hAnsi="Times New Roman" w:cs="Times New Roman"/>
          <w:b/>
          <w:sz w:val="26"/>
          <w:szCs w:val="26"/>
        </w:rPr>
        <w:t xml:space="preserve"> : 0</w:t>
      </w:r>
      <w:r w:rsidR="00AA5B86">
        <w:rPr>
          <w:rFonts w:ascii="Times New Roman" w:hAnsi="Times New Roman" w:cs="Times New Roman"/>
          <w:b/>
          <w:sz w:val="26"/>
          <w:szCs w:val="26"/>
        </w:rPr>
        <w:t>6</w:t>
      </w: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t xml:space="preserve">              Name : </w:t>
      </w:r>
      <w:proofErr w:type="spellStart"/>
      <w:r>
        <w:rPr>
          <w:rFonts w:ascii="Times New Roman" w:hAnsi="Times New Roman" w:cs="Times New Roman"/>
          <w:b/>
          <w:sz w:val="26"/>
          <w:szCs w:val="26"/>
        </w:rPr>
        <w:t>S.Yuvasri</w:t>
      </w:r>
      <w:proofErr w:type="spellEnd"/>
    </w:p>
    <w:p w14:paraId="2F9DD211" w14:textId="1DAD667A" w:rsidR="00CC4761" w:rsidRDefault="00CC4761" w:rsidP="00CC4761">
      <w:pPr>
        <w:spacing w:line="240" w:lineRule="auto"/>
        <w:rPr>
          <w:rFonts w:ascii="Times New Roman" w:hAnsi="Times New Roman" w:cs="Times New Roman"/>
          <w:b/>
          <w:sz w:val="26"/>
          <w:szCs w:val="26"/>
        </w:rPr>
      </w:pPr>
      <w:r>
        <w:rPr>
          <w:noProof/>
        </w:rPr>
        <mc:AlternateContent>
          <mc:Choice Requires="wps">
            <w:drawing>
              <wp:anchor distT="0" distB="0" distL="114300" distR="114300" simplePos="0" relativeHeight="251660288" behindDoc="0" locked="0" layoutInCell="1" allowOverlap="1" wp14:anchorId="5C8939D1" wp14:editId="3F758140">
                <wp:simplePos x="0" y="0"/>
                <wp:positionH relativeFrom="margin">
                  <wp:align>center</wp:align>
                </wp:positionH>
                <wp:positionV relativeFrom="paragraph">
                  <wp:posOffset>289560</wp:posOffset>
                </wp:positionV>
                <wp:extent cx="6372225" cy="38100"/>
                <wp:effectExtent l="0" t="0" r="28575" b="19050"/>
                <wp:wrapNone/>
                <wp:docPr id="1516388795"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722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B8639" id="Straight Arrow Connector 1" o:spid="_x0000_s1026" type="#_x0000_t32" style="position:absolute;margin-left:0;margin-top:22.8pt;width:501.75pt;height:3pt;flip:y;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">
                <w10:wrap anchorx="margin"/>
              </v:shape>
            </w:pict>
          </mc:Fallback>
        </mc:AlternateContent>
      </w:r>
      <w:r>
        <w:rPr>
          <w:rFonts w:ascii="Times New Roman" w:hAnsi="Times New Roman" w:cs="Times New Roman"/>
          <w:b/>
          <w:sz w:val="26"/>
          <w:szCs w:val="26"/>
        </w:rPr>
        <w:t xml:space="preserve">  Date:</w:t>
      </w:r>
      <w:r w:rsidR="00873585">
        <w:rPr>
          <w:rFonts w:ascii="Times New Roman" w:hAnsi="Times New Roman" w:cs="Times New Roman"/>
          <w:b/>
          <w:sz w:val="26"/>
          <w:szCs w:val="26"/>
        </w:rPr>
        <w:t xml:space="preserve"> </w:t>
      </w:r>
      <w:r w:rsidR="008E399A">
        <w:rPr>
          <w:rFonts w:ascii="Times New Roman" w:hAnsi="Times New Roman" w:cs="Times New Roman"/>
          <w:b/>
          <w:sz w:val="26"/>
          <w:szCs w:val="26"/>
        </w:rPr>
        <w:tab/>
      </w:r>
      <w:r>
        <w:rPr>
          <w:rFonts w:ascii="Times New Roman" w:hAnsi="Times New Roman" w:cs="Times New Roman"/>
          <w:b/>
          <w:sz w:val="26"/>
          <w:szCs w:val="26"/>
        </w:rPr>
        <w:t xml:space="preserve"> </w:t>
      </w:r>
      <w:r w:rsidR="00404DAF">
        <w:rPr>
          <w:rFonts w:ascii="Times New Roman" w:hAnsi="Times New Roman" w:cs="Times New Roman"/>
          <w:b/>
          <w:sz w:val="26"/>
          <w:szCs w:val="26"/>
        </w:rPr>
        <w:tab/>
      </w: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spellStart"/>
      <w:r w:rsidR="001C404D">
        <w:rPr>
          <w:rFonts w:ascii="Times New Roman" w:hAnsi="Times New Roman" w:cs="Times New Roman"/>
          <w:b/>
          <w:sz w:val="26"/>
          <w:szCs w:val="26"/>
        </w:rPr>
        <w:t>Roll.No</w:t>
      </w:r>
      <w:proofErr w:type="spellEnd"/>
      <w:r w:rsidR="001C404D">
        <w:rPr>
          <w:rFonts w:ascii="Times New Roman" w:hAnsi="Times New Roman" w:cs="Times New Roman"/>
          <w:b/>
          <w:sz w:val="26"/>
          <w:szCs w:val="26"/>
        </w:rPr>
        <w:t>:</w:t>
      </w:r>
      <w:r>
        <w:rPr>
          <w:rFonts w:ascii="Times New Roman" w:hAnsi="Times New Roman" w:cs="Times New Roman"/>
          <w:b/>
          <w:sz w:val="26"/>
          <w:szCs w:val="26"/>
        </w:rPr>
        <w:t xml:space="preserve"> 23MCA039</w:t>
      </w:r>
    </w:p>
    <w:p w14:paraId="54909A82" w14:textId="77777777" w:rsidR="00CC4761" w:rsidRDefault="00CC4761" w:rsidP="00CC4761">
      <w:pPr>
        <w:spacing w:line="240" w:lineRule="auto"/>
        <w:rPr>
          <w:rFonts w:ascii="Times New Roman" w:hAnsi="Times New Roman" w:cs="Times New Roman"/>
          <w:b/>
          <w:sz w:val="26"/>
          <w:szCs w:val="26"/>
        </w:rPr>
      </w:pPr>
    </w:p>
    <w:p w14:paraId="1BF556F8" w14:textId="5FD3BA69" w:rsidR="00CC4761" w:rsidRDefault="00CC4761">
      <w:pPr>
        <w:rPr>
          <w:rFonts w:ascii="Times New Roman" w:hAnsi="Times New Roman" w:cs="Times New Roman"/>
          <w:b/>
          <w:bCs/>
          <w:sz w:val="24"/>
          <w:szCs w:val="24"/>
        </w:rPr>
      </w:pPr>
      <w:r w:rsidRPr="00CC4761">
        <w:rPr>
          <w:rFonts w:ascii="Times New Roman" w:hAnsi="Times New Roman" w:cs="Times New Roman"/>
          <w:b/>
          <w:bCs/>
          <w:sz w:val="24"/>
          <w:szCs w:val="24"/>
        </w:rPr>
        <w:t>AIM:</w:t>
      </w:r>
    </w:p>
    <w:p w14:paraId="42772DD0" w14:textId="4CCE9ECA" w:rsidR="00AA5B86" w:rsidRPr="00AA5B86" w:rsidRDefault="00AA5B86" w:rsidP="00AA5B86">
      <w:pPr>
        <w:ind w:firstLine="360"/>
        <w:rPr>
          <w:rFonts w:ascii="Times New Roman" w:hAnsi="Times New Roman" w:cs="Times New Roman"/>
          <w:sz w:val="24"/>
          <w:szCs w:val="24"/>
        </w:rPr>
      </w:pPr>
      <w:r w:rsidRPr="00AA5B86">
        <w:rPr>
          <w:rFonts w:ascii="Times New Roman" w:hAnsi="Times New Roman" w:cs="Times New Roman"/>
          <w:sz w:val="24"/>
          <w:szCs w:val="24"/>
        </w:rPr>
        <w:t xml:space="preserve">To configure auto scaling groups in </w:t>
      </w:r>
      <w:proofErr w:type="spellStart"/>
      <w:r w:rsidRPr="00AA5B86">
        <w:rPr>
          <w:rFonts w:ascii="Times New Roman" w:hAnsi="Times New Roman" w:cs="Times New Roman"/>
          <w:sz w:val="24"/>
          <w:szCs w:val="24"/>
        </w:rPr>
        <w:t>aws</w:t>
      </w:r>
      <w:proofErr w:type="spellEnd"/>
      <w:r w:rsidRPr="00AA5B86">
        <w:rPr>
          <w:rFonts w:ascii="Times New Roman" w:hAnsi="Times New Roman" w:cs="Times New Roman"/>
          <w:sz w:val="24"/>
          <w:szCs w:val="24"/>
        </w:rPr>
        <w:t xml:space="preserve"> and follows the operation</w:t>
      </w:r>
    </w:p>
    <w:p w14:paraId="7B3911E6" w14:textId="4ADFD2B1" w:rsidR="00AA5B86" w:rsidRPr="00AA5B86" w:rsidRDefault="00AA5B86" w:rsidP="00AA5B86">
      <w:pPr>
        <w:pStyle w:val="ListParagraph"/>
        <w:numPr>
          <w:ilvl w:val="0"/>
          <w:numId w:val="5"/>
        </w:numPr>
        <w:rPr>
          <w:rFonts w:ascii="Times New Roman" w:hAnsi="Times New Roman" w:cs="Times New Roman"/>
          <w:sz w:val="24"/>
          <w:szCs w:val="24"/>
        </w:rPr>
      </w:pPr>
      <w:r w:rsidRPr="00AA5B86">
        <w:rPr>
          <w:rFonts w:ascii="Times New Roman" w:hAnsi="Times New Roman" w:cs="Times New Roman"/>
          <w:sz w:val="24"/>
          <w:szCs w:val="24"/>
        </w:rPr>
        <w:t xml:space="preserve">Create an Auto Scaling Group with a specified desired capacity, minimum, and maximum instances. </w:t>
      </w:r>
    </w:p>
    <w:p w14:paraId="2841DC57" w14:textId="77777777" w:rsidR="00AA5B86" w:rsidRPr="00AA5B86" w:rsidRDefault="00AA5B86" w:rsidP="00AA5B86">
      <w:pPr>
        <w:pStyle w:val="ListParagraph"/>
        <w:numPr>
          <w:ilvl w:val="0"/>
          <w:numId w:val="5"/>
        </w:numPr>
        <w:rPr>
          <w:rFonts w:ascii="Times New Roman" w:hAnsi="Times New Roman" w:cs="Times New Roman"/>
          <w:sz w:val="24"/>
          <w:szCs w:val="24"/>
        </w:rPr>
      </w:pPr>
      <w:r w:rsidRPr="00AA5B86">
        <w:rPr>
          <w:rFonts w:ascii="Times New Roman" w:hAnsi="Times New Roman" w:cs="Times New Roman"/>
          <w:sz w:val="24"/>
          <w:szCs w:val="24"/>
        </w:rPr>
        <w:t xml:space="preserve">Manually increase the CPU utilization on a Linux server using the yes command. </w:t>
      </w:r>
    </w:p>
    <w:p w14:paraId="4C2280BA" w14:textId="0597B686" w:rsidR="00AA5B86" w:rsidRPr="00AA5B86" w:rsidRDefault="00AA5B86" w:rsidP="00AA5B86">
      <w:pPr>
        <w:pStyle w:val="ListParagraph"/>
        <w:numPr>
          <w:ilvl w:val="0"/>
          <w:numId w:val="5"/>
        </w:numPr>
        <w:rPr>
          <w:rFonts w:ascii="Times New Roman" w:hAnsi="Times New Roman" w:cs="Times New Roman"/>
          <w:sz w:val="24"/>
          <w:szCs w:val="24"/>
        </w:rPr>
      </w:pPr>
      <w:r w:rsidRPr="00AA5B86">
        <w:rPr>
          <w:rFonts w:ascii="Times New Roman" w:hAnsi="Times New Roman" w:cs="Times New Roman"/>
          <w:sz w:val="24"/>
          <w:szCs w:val="24"/>
        </w:rPr>
        <w:t>Observe how the Auto Scaling Group reacts to the increased load by scaling up the number of instances.</w:t>
      </w:r>
    </w:p>
    <w:p w14:paraId="08DF8217" w14:textId="4A6AD6B5" w:rsidR="00CC4761" w:rsidRDefault="00CC4761">
      <w:pPr>
        <w:rPr>
          <w:rFonts w:ascii="Times New Roman" w:hAnsi="Times New Roman" w:cs="Times New Roman"/>
          <w:b/>
          <w:bCs/>
          <w:sz w:val="24"/>
          <w:szCs w:val="24"/>
        </w:rPr>
      </w:pPr>
      <w:r w:rsidRPr="00CC4761">
        <w:rPr>
          <w:rFonts w:ascii="Times New Roman" w:hAnsi="Times New Roman" w:cs="Times New Roman"/>
          <w:b/>
          <w:bCs/>
          <w:sz w:val="24"/>
          <w:szCs w:val="24"/>
        </w:rPr>
        <w:t>THEOR</w:t>
      </w:r>
      <w:r w:rsidR="00AA5B86">
        <w:rPr>
          <w:rFonts w:ascii="Times New Roman" w:hAnsi="Times New Roman" w:cs="Times New Roman"/>
          <w:b/>
          <w:bCs/>
          <w:sz w:val="24"/>
          <w:szCs w:val="24"/>
        </w:rPr>
        <w:t>E</w:t>
      </w:r>
      <w:r w:rsidRPr="00CC4761">
        <w:rPr>
          <w:rFonts w:ascii="Times New Roman" w:hAnsi="Times New Roman" w:cs="Times New Roman"/>
          <w:b/>
          <w:bCs/>
          <w:sz w:val="24"/>
          <w:szCs w:val="24"/>
        </w:rPr>
        <w:t>TICAL BACKGROUND:</w:t>
      </w:r>
    </w:p>
    <w:p w14:paraId="78909C2D" w14:textId="69D8E6E7" w:rsidR="00250316" w:rsidRDefault="00250316">
      <w:pPr>
        <w:rPr>
          <w:rFonts w:ascii="Times New Roman" w:hAnsi="Times New Roman" w:cs="Times New Roman"/>
          <w:b/>
          <w:bCs/>
          <w:sz w:val="24"/>
          <w:szCs w:val="24"/>
        </w:rPr>
      </w:pPr>
      <w:r>
        <w:rPr>
          <w:rFonts w:ascii="Times New Roman" w:hAnsi="Times New Roman" w:cs="Times New Roman"/>
          <w:b/>
          <w:bCs/>
          <w:sz w:val="24"/>
          <w:szCs w:val="24"/>
        </w:rPr>
        <w:t>CPU Utilization</w:t>
      </w:r>
    </w:p>
    <w:p w14:paraId="5ED92D63" w14:textId="4D25DCEF" w:rsidR="00250316" w:rsidRPr="00250316" w:rsidRDefault="00250316" w:rsidP="00250316">
      <w:pPr>
        <w:ind w:firstLine="720"/>
        <w:rPr>
          <w:rFonts w:ascii="Times New Roman" w:hAnsi="Times New Roman" w:cs="Times New Roman"/>
          <w:sz w:val="24"/>
          <w:szCs w:val="24"/>
        </w:rPr>
      </w:pPr>
      <w:r w:rsidRPr="00250316">
        <w:rPr>
          <w:rFonts w:ascii="Times New Roman" w:hAnsi="Times New Roman" w:cs="Times New Roman"/>
          <w:sz w:val="24"/>
          <w:szCs w:val="24"/>
        </w:rPr>
        <w:t>CPU utilization refers to a computer’s usage of processing resources, or the amount of work handled by a CPU. Actual CPU utilization varies depending on the amount and type of managed computing tasks. Certain tasks require heavy CPU time, while others require less because of non-CPU resource requirements.</w:t>
      </w:r>
    </w:p>
    <w:p w14:paraId="738ABEB8" w14:textId="1A18D4CC" w:rsidR="00404DAF" w:rsidRDefault="00250316" w:rsidP="00404DAF">
      <w:pPr>
        <w:jc w:val="both"/>
        <w:rPr>
          <w:rFonts w:ascii="Times New Roman" w:hAnsi="Times New Roman" w:cs="Times New Roman"/>
          <w:b/>
          <w:bCs/>
          <w:sz w:val="24"/>
          <w:szCs w:val="24"/>
        </w:rPr>
      </w:pPr>
      <w:r>
        <w:rPr>
          <w:rFonts w:ascii="Times New Roman" w:hAnsi="Times New Roman" w:cs="Times New Roman"/>
          <w:b/>
          <w:bCs/>
          <w:sz w:val="24"/>
          <w:szCs w:val="24"/>
        </w:rPr>
        <w:t>Auto Scaling groups</w:t>
      </w:r>
    </w:p>
    <w:p w14:paraId="6751EC2D" w14:textId="374E2877" w:rsidR="00250316" w:rsidRDefault="00250316" w:rsidP="00250316">
      <w:pPr>
        <w:ind w:firstLine="720"/>
        <w:jc w:val="both"/>
        <w:rPr>
          <w:rFonts w:ascii="Times New Roman" w:hAnsi="Times New Roman" w:cs="Times New Roman"/>
          <w:sz w:val="24"/>
          <w:szCs w:val="24"/>
        </w:rPr>
      </w:pPr>
      <w:proofErr w:type="spellStart"/>
      <w:r w:rsidRPr="00250316">
        <w:rPr>
          <w:rFonts w:ascii="Times New Roman" w:hAnsi="Times New Roman" w:cs="Times New Roman"/>
          <w:sz w:val="24"/>
          <w:szCs w:val="24"/>
        </w:rPr>
        <w:t>AutoScaling</w:t>
      </w:r>
      <w:proofErr w:type="spellEnd"/>
      <w:r w:rsidRPr="00250316">
        <w:rPr>
          <w:rFonts w:ascii="Times New Roman" w:hAnsi="Times New Roman" w:cs="Times New Roman"/>
          <w:sz w:val="24"/>
          <w:szCs w:val="24"/>
        </w:rPr>
        <w:t xml:space="preserve"> in AWS is the advanced cloud computing feature that provides automatic resource management based on the server’s load. The Resources associated with a server cluster generally scale up and scale down dynamically through mechanisms such as load balancer, </w:t>
      </w:r>
      <w:proofErr w:type="spellStart"/>
      <w:r w:rsidRPr="00250316">
        <w:rPr>
          <w:rFonts w:ascii="Times New Roman" w:hAnsi="Times New Roman" w:cs="Times New Roman"/>
          <w:sz w:val="24"/>
          <w:szCs w:val="24"/>
        </w:rPr>
        <w:t>AutoScaling</w:t>
      </w:r>
      <w:proofErr w:type="spellEnd"/>
      <w:r w:rsidRPr="00250316">
        <w:rPr>
          <w:rFonts w:ascii="Times New Roman" w:hAnsi="Times New Roman" w:cs="Times New Roman"/>
          <w:sz w:val="24"/>
          <w:szCs w:val="24"/>
        </w:rPr>
        <w:t xml:space="preserve"> groups, Amazon Machine Image (AMI), EC2 Instances, and Snapshots. The AWS </w:t>
      </w:r>
      <w:proofErr w:type="spellStart"/>
      <w:r w:rsidRPr="00250316">
        <w:rPr>
          <w:rFonts w:ascii="Times New Roman" w:hAnsi="Times New Roman" w:cs="Times New Roman"/>
          <w:sz w:val="24"/>
          <w:szCs w:val="24"/>
        </w:rPr>
        <w:t>AutoScaling</w:t>
      </w:r>
      <w:proofErr w:type="spellEnd"/>
      <w:r w:rsidRPr="00250316">
        <w:rPr>
          <w:rFonts w:ascii="Times New Roman" w:hAnsi="Times New Roman" w:cs="Times New Roman"/>
          <w:sz w:val="24"/>
          <w:szCs w:val="24"/>
        </w:rPr>
        <w:t xml:space="preserve"> feature helps in managing the pick time load in business.</w:t>
      </w:r>
    </w:p>
    <w:p w14:paraId="5F0D8B3D" w14:textId="251BC378" w:rsidR="00250316" w:rsidRPr="00250316" w:rsidRDefault="00250316" w:rsidP="00250316">
      <w:pPr>
        <w:ind w:firstLine="720"/>
        <w:jc w:val="both"/>
        <w:rPr>
          <w:rFonts w:ascii="Times New Roman" w:hAnsi="Times New Roman" w:cs="Times New Roman"/>
          <w:sz w:val="24"/>
          <w:szCs w:val="24"/>
        </w:rPr>
      </w:pPr>
      <w:r w:rsidRPr="00250316">
        <w:rPr>
          <w:rFonts w:ascii="Times New Roman" w:hAnsi="Times New Roman" w:cs="Times New Roman"/>
          <w:sz w:val="24"/>
          <w:szCs w:val="24"/>
        </w:rPr>
        <w:t>When the traffic would start increasing, the AWS autoscaling service would automatically initiate the launch of another instance with the same configuration of your current server with the help of the AMI of your server.</w:t>
      </w:r>
    </w:p>
    <w:p w14:paraId="1D983218" w14:textId="77777777" w:rsidR="00AA5B86" w:rsidRDefault="00AA5B86" w:rsidP="00404DAF">
      <w:pPr>
        <w:jc w:val="both"/>
        <w:rPr>
          <w:rFonts w:ascii="Times New Roman" w:hAnsi="Times New Roman" w:cs="Times New Roman"/>
          <w:b/>
          <w:bCs/>
          <w:sz w:val="24"/>
          <w:szCs w:val="24"/>
        </w:rPr>
      </w:pPr>
    </w:p>
    <w:p w14:paraId="448B787F" w14:textId="77777777" w:rsidR="00AA5B86" w:rsidRDefault="00AA5B86" w:rsidP="00404DAF">
      <w:pPr>
        <w:jc w:val="both"/>
        <w:rPr>
          <w:rFonts w:ascii="Times New Roman" w:hAnsi="Times New Roman" w:cs="Times New Roman"/>
          <w:b/>
          <w:bCs/>
          <w:sz w:val="24"/>
          <w:szCs w:val="24"/>
        </w:rPr>
      </w:pPr>
    </w:p>
    <w:p w14:paraId="03CD2BE8" w14:textId="77777777" w:rsidR="00AA5B86" w:rsidRDefault="00AA5B86" w:rsidP="00404DAF">
      <w:pPr>
        <w:jc w:val="both"/>
        <w:rPr>
          <w:rFonts w:ascii="Times New Roman" w:hAnsi="Times New Roman" w:cs="Times New Roman"/>
          <w:b/>
          <w:bCs/>
          <w:sz w:val="24"/>
          <w:szCs w:val="24"/>
        </w:rPr>
      </w:pPr>
    </w:p>
    <w:p w14:paraId="13158910" w14:textId="77777777" w:rsidR="00AA5B86" w:rsidRDefault="00AA5B86" w:rsidP="00404DAF">
      <w:pPr>
        <w:jc w:val="both"/>
        <w:rPr>
          <w:rFonts w:ascii="Times New Roman" w:hAnsi="Times New Roman" w:cs="Times New Roman"/>
          <w:b/>
          <w:bCs/>
          <w:sz w:val="24"/>
          <w:szCs w:val="24"/>
        </w:rPr>
      </w:pPr>
    </w:p>
    <w:p w14:paraId="2CFBAC8B" w14:textId="77777777" w:rsidR="00AA5B86" w:rsidRPr="00404DAF" w:rsidRDefault="00AA5B86" w:rsidP="00404DAF">
      <w:pPr>
        <w:jc w:val="both"/>
        <w:rPr>
          <w:rFonts w:ascii="Times New Roman" w:hAnsi="Times New Roman" w:cs="Times New Roman"/>
          <w:sz w:val="24"/>
          <w:szCs w:val="24"/>
        </w:rPr>
      </w:pPr>
    </w:p>
    <w:p w14:paraId="74680233" w14:textId="02A8A416" w:rsidR="001C404D" w:rsidRDefault="001C404D" w:rsidP="001C404D">
      <w:pPr>
        <w:jc w:val="both"/>
        <w:rPr>
          <w:rFonts w:ascii="Times New Roman" w:hAnsi="Times New Roman" w:cs="Times New Roman"/>
          <w:b/>
          <w:bCs/>
          <w:sz w:val="24"/>
          <w:szCs w:val="24"/>
        </w:rPr>
      </w:pPr>
      <w:r w:rsidRPr="00734E41">
        <w:rPr>
          <w:rFonts w:ascii="Times New Roman" w:hAnsi="Times New Roman" w:cs="Times New Roman"/>
          <w:b/>
          <w:bCs/>
          <w:sz w:val="24"/>
          <w:szCs w:val="24"/>
        </w:rPr>
        <w:lastRenderedPageBreak/>
        <w:t>STEPS INVOLV</w:t>
      </w:r>
      <w:r w:rsidR="00734E41" w:rsidRPr="00734E41">
        <w:rPr>
          <w:rFonts w:ascii="Times New Roman" w:hAnsi="Times New Roman" w:cs="Times New Roman"/>
          <w:b/>
          <w:bCs/>
          <w:sz w:val="24"/>
          <w:szCs w:val="24"/>
        </w:rPr>
        <w:t>ED:</w:t>
      </w:r>
    </w:p>
    <w:p w14:paraId="02BA0BB6" w14:textId="1720DD79" w:rsidR="00D41942" w:rsidRDefault="00D41942" w:rsidP="00D41942">
      <w:pPr>
        <w:rPr>
          <w:rFonts w:ascii="Times New Roman" w:hAnsi="Times New Roman" w:cs="Times New Roman"/>
          <w:b/>
          <w:bCs/>
          <w:sz w:val="24"/>
          <w:szCs w:val="24"/>
        </w:rPr>
      </w:pPr>
      <w:r w:rsidRPr="00D41942">
        <w:rPr>
          <w:rFonts w:ascii="Times New Roman" w:hAnsi="Times New Roman" w:cs="Times New Roman"/>
          <w:b/>
          <w:bCs/>
          <w:sz w:val="24"/>
          <w:szCs w:val="24"/>
        </w:rPr>
        <w:t xml:space="preserve">1) Create an Auto Scaling Group with a specified desired capacity, minimum, and maximum instances. </w:t>
      </w:r>
    </w:p>
    <w:p w14:paraId="585D5A87" w14:textId="01EE4CE4" w:rsidR="00CC4761" w:rsidRPr="00D41942" w:rsidRDefault="00D41942">
      <w:pPr>
        <w:rPr>
          <w:rFonts w:ascii="Times New Roman" w:hAnsi="Times New Roman" w:cs="Times New Roman"/>
          <w:sz w:val="24"/>
          <w:szCs w:val="24"/>
        </w:rPr>
      </w:pPr>
      <w:r w:rsidRPr="00D41942">
        <w:rPr>
          <w:rFonts w:ascii="Times New Roman" w:hAnsi="Times New Roman" w:cs="Times New Roman"/>
          <w:b/>
          <w:bCs/>
          <w:sz w:val="24"/>
          <w:szCs w:val="24"/>
        </w:rPr>
        <w:t>Step 1:</w:t>
      </w:r>
      <w:r w:rsidRPr="00D41942">
        <w:rPr>
          <w:rFonts w:ascii="Times New Roman" w:hAnsi="Times New Roman" w:cs="Times New Roman"/>
          <w:sz w:val="24"/>
          <w:szCs w:val="24"/>
        </w:rPr>
        <w:t xml:space="preserve"> Create </w:t>
      </w:r>
      <w:proofErr w:type="spellStart"/>
      <w:r w:rsidRPr="00D41942">
        <w:rPr>
          <w:rFonts w:ascii="Times New Roman" w:hAnsi="Times New Roman" w:cs="Times New Roman"/>
          <w:sz w:val="24"/>
          <w:szCs w:val="24"/>
        </w:rPr>
        <w:t>onr</w:t>
      </w:r>
      <w:proofErr w:type="spellEnd"/>
      <w:r w:rsidRPr="00D41942">
        <w:rPr>
          <w:rFonts w:ascii="Times New Roman" w:hAnsi="Times New Roman" w:cs="Times New Roman"/>
          <w:sz w:val="24"/>
          <w:szCs w:val="24"/>
        </w:rPr>
        <w:t xml:space="preserve"> </w:t>
      </w:r>
      <w:proofErr w:type="spellStart"/>
      <w:r w:rsidRPr="00D41942">
        <w:rPr>
          <w:rFonts w:ascii="Times New Roman" w:hAnsi="Times New Roman" w:cs="Times New Roman"/>
          <w:sz w:val="24"/>
          <w:szCs w:val="24"/>
        </w:rPr>
        <w:t>tatrget</w:t>
      </w:r>
      <w:proofErr w:type="spellEnd"/>
      <w:r w:rsidRPr="00D41942">
        <w:rPr>
          <w:rFonts w:ascii="Times New Roman" w:hAnsi="Times New Roman" w:cs="Times New Roman"/>
          <w:sz w:val="24"/>
          <w:szCs w:val="24"/>
        </w:rPr>
        <w:t xml:space="preserve"> </w:t>
      </w:r>
      <w:proofErr w:type="gramStart"/>
      <w:r w:rsidRPr="00D41942">
        <w:rPr>
          <w:rFonts w:ascii="Times New Roman" w:hAnsi="Times New Roman" w:cs="Times New Roman"/>
          <w:sz w:val="24"/>
          <w:szCs w:val="24"/>
        </w:rPr>
        <w:t>group .</w:t>
      </w:r>
      <w:proofErr w:type="gramEnd"/>
      <w:r w:rsidRPr="00D41942">
        <w:rPr>
          <w:rFonts w:ascii="Times New Roman" w:hAnsi="Times New Roman" w:cs="Times New Roman"/>
          <w:sz w:val="24"/>
          <w:szCs w:val="24"/>
        </w:rPr>
        <w:t xml:space="preserve"> In the </w:t>
      </w:r>
      <w:proofErr w:type="gramStart"/>
      <w:r w:rsidRPr="00D41942">
        <w:rPr>
          <w:rFonts w:ascii="Times New Roman" w:hAnsi="Times New Roman" w:cs="Times New Roman"/>
          <w:sz w:val="24"/>
          <w:szCs w:val="24"/>
        </w:rPr>
        <w:t>creation ,</w:t>
      </w:r>
      <w:proofErr w:type="gramEnd"/>
      <w:r w:rsidRPr="00D41942">
        <w:rPr>
          <w:rFonts w:ascii="Times New Roman" w:hAnsi="Times New Roman" w:cs="Times New Roman"/>
          <w:sz w:val="24"/>
          <w:szCs w:val="24"/>
        </w:rPr>
        <w:t xml:space="preserve"> choose instances and give name to the target group.</w:t>
      </w:r>
    </w:p>
    <w:p w14:paraId="16D5ADAD" w14:textId="773C615A" w:rsidR="00D41942" w:rsidRDefault="00D41942">
      <w:r>
        <w:rPr>
          <w:noProof/>
          <w14:ligatures w14:val="standardContextual"/>
        </w:rPr>
        <w:drawing>
          <wp:inline distT="0" distB="0" distL="0" distR="0" wp14:anchorId="626FBFE4" wp14:editId="5E3C226A">
            <wp:extent cx="5731510" cy="2237105"/>
            <wp:effectExtent l="0" t="0" r="2540" b="0"/>
            <wp:docPr id="1922690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0018" name="Picture 19226900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31C01661" w14:textId="258AC0D0" w:rsidR="00D41942" w:rsidRPr="00D41942" w:rsidRDefault="00D41942">
      <w:pPr>
        <w:rPr>
          <w:rFonts w:ascii="Times New Roman" w:hAnsi="Times New Roman" w:cs="Times New Roman"/>
          <w:sz w:val="24"/>
          <w:szCs w:val="24"/>
        </w:rPr>
      </w:pPr>
      <w:r w:rsidRPr="00D41942">
        <w:rPr>
          <w:rFonts w:ascii="Times New Roman" w:hAnsi="Times New Roman" w:cs="Times New Roman"/>
          <w:b/>
          <w:bCs/>
          <w:sz w:val="24"/>
          <w:szCs w:val="24"/>
        </w:rPr>
        <w:t>Step 2:</w:t>
      </w:r>
      <w:r w:rsidRPr="00D41942">
        <w:rPr>
          <w:rFonts w:ascii="Times New Roman" w:hAnsi="Times New Roman" w:cs="Times New Roman"/>
          <w:sz w:val="24"/>
          <w:szCs w:val="24"/>
        </w:rPr>
        <w:t xml:space="preserve"> After that no instances is created and click “create target group”</w:t>
      </w:r>
    </w:p>
    <w:p w14:paraId="2B695F06" w14:textId="39DE3A56" w:rsidR="00D41942" w:rsidRDefault="00D41942">
      <w:r>
        <w:rPr>
          <w:noProof/>
          <w14:ligatures w14:val="standardContextual"/>
        </w:rPr>
        <w:drawing>
          <wp:inline distT="0" distB="0" distL="0" distR="0" wp14:anchorId="1D70C7E4" wp14:editId="65CC0080">
            <wp:extent cx="5731510" cy="2780665"/>
            <wp:effectExtent l="0" t="0" r="2540" b="635"/>
            <wp:docPr id="37509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90485" name="Picture 3750904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14:paraId="4FAE90CD" w14:textId="342AF2F2" w:rsidR="00A364E4" w:rsidRDefault="00A364E4">
      <w:pPr>
        <w:rPr>
          <w:rFonts w:ascii="Times New Roman" w:hAnsi="Times New Roman" w:cs="Times New Roman"/>
          <w:sz w:val="24"/>
          <w:szCs w:val="24"/>
        </w:rPr>
      </w:pPr>
      <w:r w:rsidRPr="00A364E4">
        <w:rPr>
          <w:rFonts w:ascii="Times New Roman" w:hAnsi="Times New Roman" w:cs="Times New Roman"/>
          <w:b/>
          <w:bCs/>
          <w:sz w:val="24"/>
          <w:szCs w:val="24"/>
        </w:rPr>
        <w:t>Step 3:</w:t>
      </w:r>
      <w:r>
        <w:rPr>
          <w:rFonts w:ascii="Times New Roman" w:hAnsi="Times New Roman" w:cs="Times New Roman"/>
          <w:b/>
          <w:bCs/>
          <w:sz w:val="24"/>
          <w:szCs w:val="24"/>
        </w:rPr>
        <w:t xml:space="preserve"> </w:t>
      </w:r>
      <w:r w:rsidRPr="00A364E4">
        <w:rPr>
          <w:rFonts w:ascii="Times New Roman" w:hAnsi="Times New Roman" w:cs="Times New Roman"/>
          <w:sz w:val="24"/>
          <w:szCs w:val="24"/>
        </w:rPr>
        <w:t xml:space="preserve">Create load balancer go to load balancer and click create load </w:t>
      </w:r>
      <w:proofErr w:type="gramStart"/>
      <w:r w:rsidRPr="00A364E4">
        <w:rPr>
          <w:rFonts w:ascii="Times New Roman" w:hAnsi="Times New Roman" w:cs="Times New Roman"/>
          <w:sz w:val="24"/>
          <w:szCs w:val="24"/>
        </w:rPr>
        <w:t>balancer .</w:t>
      </w:r>
      <w:proofErr w:type="gramEnd"/>
      <w:r w:rsidRPr="00A364E4">
        <w:rPr>
          <w:rFonts w:ascii="Times New Roman" w:hAnsi="Times New Roman" w:cs="Times New Roman"/>
          <w:sz w:val="24"/>
          <w:szCs w:val="24"/>
        </w:rPr>
        <w:t xml:space="preserve"> Give name to the load balancer and click any three availability zones. </w:t>
      </w:r>
    </w:p>
    <w:p w14:paraId="7D49F8F3" w14:textId="055382B7" w:rsidR="00A364E4" w:rsidRDefault="00A364E4">
      <w:pPr>
        <w:rPr>
          <w:rFonts w:ascii="Times New Roman" w:hAnsi="Times New Roman" w:cs="Times New Roman"/>
          <w:noProof/>
          <w:sz w:val="24"/>
          <w:szCs w:val="24"/>
          <w14:ligatures w14:val="standardContextual"/>
        </w:rPr>
      </w:pPr>
      <w:r w:rsidRPr="00A364E4">
        <w:rPr>
          <w:rFonts w:ascii="Times New Roman" w:hAnsi="Times New Roman" w:cs="Times New Roman"/>
          <w:b/>
          <w:bCs/>
          <w:noProof/>
          <w:sz w:val="24"/>
          <w:szCs w:val="24"/>
          <w14:ligatures w14:val="standardContextual"/>
        </w:rPr>
        <w:t>Step 4:</w:t>
      </w:r>
      <w:r>
        <w:rPr>
          <w:rFonts w:ascii="Times New Roman" w:hAnsi="Times New Roman" w:cs="Times New Roman"/>
          <w:noProof/>
          <w:sz w:val="24"/>
          <w:szCs w:val="24"/>
          <w14:ligatures w14:val="standardContextual"/>
        </w:rPr>
        <w:t xml:space="preserve"> Create one security group for the load balancer. In the security group , inbound rule is “All TCP” and source is “Anywhere IPV4”.</w:t>
      </w:r>
    </w:p>
    <w:p w14:paraId="40CA3F19" w14:textId="1812D307" w:rsidR="00A364E4" w:rsidRDefault="00A364E4">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5367B8D" wp14:editId="58CF60FE">
            <wp:extent cx="5731510" cy="2758440"/>
            <wp:effectExtent l="0" t="0" r="2540" b="3810"/>
            <wp:docPr id="1898687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87347" name="Picture 18986873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3FA5D20E" w14:textId="5ABC9011" w:rsidR="00A364E4" w:rsidRDefault="00A364E4">
      <w:pPr>
        <w:rPr>
          <w:rFonts w:ascii="Times New Roman" w:hAnsi="Times New Roman" w:cs="Times New Roman"/>
          <w:sz w:val="24"/>
          <w:szCs w:val="24"/>
        </w:rPr>
      </w:pPr>
      <w:r w:rsidRPr="00447185">
        <w:rPr>
          <w:rFonts w:ascii="Times New Roman" w:hAnsi="Times New Roman" w:cs="Times New Roman"/>
          <w:b/>
          <w:bCs/>
          <w:sz w:val="24"/>
          <w:szCs w:val="24"/>
        </w:rPr>
        <w:t>Step 5:</w:t>
      </w:r>
      <w:r>
        <w:rPr>
          <w:rFonts w:ascii="Times New Roman" w:hAnsi="Times New Roman" w:cs="Times New Roman"/>
          <w:sz w:val="24"/>
          <w:szCs w:val="24"/>
        </w:rPr>
        <w:t xml:space="preserve"> In the listeners and routing column add our created target group </w:t>
      </w:r>
      <w:proofErr w:type="gramStart"/>
      <w:r>
        <w:rPr>
          <w:rFonts w:ascii="Times New Roman" w:hAnsi="Times New Roman" w:cs="Times New Roman"/>
          <w:sz w:val="24"/>
          <w:szCs w:val="24"/>
        </w:rPr>
        <w:t>name .</w:t>
      </w:r>
      <w:proofErr w:type="gramEnd"/>
      <w:r>
        <w:rPr>
          <w:rFonts w:ascii="Times New Roman" w:hAnsi="Times New Roman" w:cs="Times New Roman"/>
          <w:sz w:val="24"/>
          <w:szCs w:val="24"/>
        </w:rPr>
        <w:t xml:space="preserve"> And click “Create load balancer”.</w:t>
      </w:r>
    </w:p>
    <w:p w14:paraId="633B7BE8" w14:textId="56D47FB2" w:rsidR="00A364E4" w:rsidRDefault="00A364E4">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133BE8F" wp14:editId="3DEDEBBB">
            <wp:extent cx="5776367" cy="2327563"/>
            <wp:effectExtent l="0" t="0" r="0" b="0"/>
            <wp:docPr id="1577559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59705" name="Picture 1577559705"/>
                    <pic:cNvPicPr/>
                  </pic:nvPicPr>
                  <pic:blipFill rotWithShape="1">
                    <a:blip r:embed="rId8" cstate="print">
                      <a:extLst>
                        <a:ext uri="{28A0092B-C50C-407E-A947-70E740481C1C}">
                          <a14:useLocalDpi xmlns:a14="http://schemas.microsoft.com/office/drawing/2010/main" val="0"/>
                        </a:ext>
                      </a:extLst>
                    </a:blip>
                    <a:srcRect r="10776" b="22605"/>
                    <a:stretch/>
                  </pic:blipFill>
                  <pic:spPr bwMode="auto">
                    <a:xfrm>
                      <a:off x="0" y="0"/>
                      <a:ext cx="5798038" cy="2336295"/>
                    </a:xfrm>
                    <a:prstGeom prst="rect">
                      <a:avLst/>
                    </a:prstGeom>
                    <a:ln>
                      <a:noFill/>
                    </a:ln>
                    <a:extLst>
                      <a:ext uri="{53640926-AAD7-44D8-BBD7-CCE9431645EC}">
                        <a14:shadowObscured xmlns:a14="http://schemas.microsoft.com/office/drawing/2010/main"/>
                      </a:ext>
                    </a:extLst>
                  </pic:spPr>
                </pic:pic>
              </a:graphicData>
            </a:graphic>
          </wp:inline>
        </w:drawing>
      </w:r>
    </w:p>
    <w:p w14:paraId="327FB3FC" w14:textId="487A43B7" w:rsidR="00A364E4" w:rsidRDefault="00A364E4">
      <w:pPr>
        <w:rPr>
          <w:rFonts w:ascii="Times New Roman" w:hAnsi="Times New Roman" w:cs="Times New Roman"/>
          <w:sz w:val="24"/>
          <w:szCs w:val="24"/>
        </w:rPr>
      </w:pPr>
      <w:r w:rsidRPr="00447185">
        <w:rPr>
          <w:rFonts w:ascii="Times New Roman" w:hAnsi="Times New Roman" w:cs="Times New Roman"/>
          <w:b/>
          <w:bCs/>
          <w:sz w:val="24"/>
          <w:szCs w:val="24"/>
        </w:rPr>
        <w:t>Step 6:</w:t>
      </w:r>
      <w:r>
        <w:rPr>
          <w:rFonts w:ascii="Times New Roman" w:hAnsi="Times New Roman" w:cs="Times New Roman"/>
          <w:sz w:val="24"/>
          <w:szCs w:val="24"/>
        </w:rPr>
        <w:t xml:space="preserve"> Go to Launch template for creating one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template. In the launch template creation click one ubuntu server and instance type is “t</w:t>
      </w:r>
      <w:proofErr w:type="gramStart"/>
      <w:r>
        <w:rPr>
          <w:rFonts w:ascii="Times New Roman" w:hAnsi="Times New Roman" w:cs="Times New Roman"/>
          <w:sz w:val="24"/>
          <w:szCs w:val="24"/>
        </w:rPr>
        <w:t>2.micro</w:t>
      </w:r>
      <w:proofErr w:type="gramEnd"/>
      <w:r w:rsidR="00447185">
        <w:rPr>
          <w:rFonts w:ascii="Times New Roman" w:hAnsi="Times New Roman" w:cs="Times New Roman"/>
          <w:sz w:val="24"/>
          <w:szCs w:val="24"/>
        </w:rPr>
        <w:t>, create one new key pair and in the network settings select our existing security group while creating load balancer and click “Create launch template”.</w:t>
      </w:r>
    </w:p>
    <w:p w14:paraId="29015228" w14:textId="142A041F" w:rsidR="00447185" w:rsidRDefault="00447185">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AECD415" wp14:editId="78E0C060">
            <wp:extent cx="5261647" cy="1925782"/>
            <wp:effectExtent l="0" t="0" r="0" b="0"/>
            <wp:docPr id="1838549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9129" name="Picture 1838549129"/>
                    <pic:cNvPicPr/>
                  </pic:nvPicPr>
                  <pic:blipFill rotWithShape="1">
                    <a:blip r:embed="rId9" cstate="print">
                      <a:extLst>
                        <a:ext uri="{28A0092B-C50C-407E-A947-70E740481C1C}">
                          <a14:useLocalDpi xmlns:a14="http://schemas.microsoft.com/office/drawing/2010/main" val="0"/>
                        </a:ext>
                      </a:extLst>
                    </a:blip>
                    <a:srcRect r="15299" b="8644"/>
                    <a:stretch/>
                  </pic:blipFill>
                  <pic:spPr bwMode="auto">
                    <a:xfrm>
                      <a:off x="0" y="0"/>
                      <a:ext cx="5456514" cy="1997104"/>
                    </a:xfrm>
                    <a:prstGeom prst="rect">
                      <a:avLst/>
                    </a:prstGeom>
                    <a:ln>
                      <a:noFill/>
                    </a:ln>
                    <a:extLst>
                      <a:ext uri="{53640926-AAD7-44D8-BBD7-CCE9431645EC}">
                        <a14:shadowObscured xmlns:a14="http://schemas.microsoft.com/office/drawing/2010/main"/>
                      </a:ext>
                    </a:extLst>
                  </pic:spPr>
                </pic:pic>
              </a:graphicData>
            </a:graphic>
          </wp:inline>
        </w:drawing>
      </w:r>
    </w:p>
    <w:p w14:paraId="6963513E" w14:textId="112BA4DC" w:rsidR="00A364E4" w:rsidRDefault="00447185">
      <w:pPr>
        <w:rPr>
          <w:rFonts w:ascii="Times New Roman" w:hAnsi="Times New Roman" w:cs="Times New Roman"/>
          <w:sz w:val="24"/>
          <w:szCs w:val="24"/>
        </w:rPr>
      </w:pPr>
      <w:r w:rsidRPr="009010AD">
        <w:rPr>
          <w:rFonts w:ascii="Times New Roman" w:hAnsi="Times New Roman" w:cs="Times New Roman"/>
          <w:b/>
          <w:bCs/>
          <w:sz w:val="24"/>
          <w:szCs w:val="24"/>
        </w:rPr>
        <w:lastRenderedPageBreak/>
        <w:t>Step 7:</w:t>
      </w:r>
      <w:r>
        <w:rPr>
          <w:rFonts w:ascii="Times New Roman" w:hAnsi="Times New Roman" w:cs="Times New Roman"/>
          <w:sz w:val="24"/>
          <w:szCs w:val="24"/>
        </w:rPr>
        <w:t xml:space="preserve"> Create auto scaling groups. Click create autoscaling groups and give name for the groups and in the launch template column select our launch template name and click “Next”</w:t>
      </w:r>
    </w:p>
    <w:p w14:paraId="54EDD560" w14:textId="31A9E7DB" w:rsidR="00447185" w:rsidRDefault="00447185">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E309619" wp14:editId="79742C9F">
            <wp:extent cx="5500255" cy="2520923"/>
            <wp:effectExtent l="0" t="0" r="5715" b="0"/>
            <wp:docPr id="1983602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02398" name="Picture 1983602398"/>
                    <pic:cNvPicPr/>
                  </pic:nvPicPr>
                  <pic:blipFill rotWithShape="1">
                    <a:blip r:embed="rId10" cstate="print">
                      <a:extLst>
                        <a:ext uri="{28A0092B-C50C-407E-A947-70E740481C1C}">
                          <a14:useLocalDpi xmlns:a14="http://schemas.microsoft.com/office/drawing/2010/main" val="0"/>
                        </a:ext>
                      </a:extLst>
                    </a:blip>
                    <a:srcRect r="7035" b="4979"/>
                    <a:stretch/>
                  </pic:blipFill>
                  <pic:spPr bwMode="auto">
                    <a:xfrm>
                      <a:off x="0" y="0"/>
                      <a:ext cx="5506883" cy="2523961"/>
                    </a:xfrm>
                    <a:prstGeom prst="rect">
                      <a:avLst/>
                    </a:prstGeom>
                    <a:ln>
                      <a:noFill/>
                    </a:ln>
                    <a:extLst>
                      <a:ext uri="{53640926-AAD7-44D8-BBD7-CCE9431645EC}">
                        <a14:shadowObscured xmlns:a14="http://schemas.microsoft.com/office/drawing/2010/main"/>
                      </a:ext>
                    </a:extLst>
                  </pic:spPr>
                </pic:pic>
              </a:graphicData>
            </a:graphic>
          </wp:inline>
        </w:drawing>
      </w:r>
    </w:p>
    <w:p w14:paraId="75022ADE" w14:textId="4E327FC9" w:rsidR="00447185" w:rsidRDefault="00447185">
      <w:pPr>
        <w:rPr>
          <w:rFonts w:ascii="Times New Roman" w:hAnsi="Times New Roman" w:cs="Times New Roman"/>
          <w:sz w:val="24"/>
          <w:szCs w:val="24"/>
        </w:rPr>
      </w:pPr>
      <w:r w:rsidRPr="00FD3C41">
        <w:rPr>
          <w:rFonts w:ascii="Times New Roman" w:hAnsi="Times New Roman" w:cs="Times New Roman"/>
          <w:b/>
          <w:bCs/>
          <w:sz w:val="24"/>
          <w:szCs w:val="24"/>
        </w:rPr>
        <w:t>Step 8:</w:t>
      </w:r>
      <w:r>
        <w:rPr>
          <w:rFonts w:ascii="Times New Roman" w:hAnsi="Times New Roman" w:cs="Times New Roman"/>
          <w:sz w:val="24"/>
          <w:szCs w:val="24"/>
        </w:rPr>
        <w:t xml:space="preserve"> Select one default </w:t>
      </w:r>
      <w:proofErr w:type="spellStart"/>
      <w:r>
        <w:rPr>
          <w:rFonts w:ascii="Times New Roman" w:hAnsi="Times New Roman" w:cs="Times New Roman"/>
          <w:sz w:val="24"/>
          <w:szCs w:val="24"/>
        </w:rPr>
        <w:t>vpc</w:t>
      </w:r>
      <w:proofErr w:type="spellEnd"/>
      <w:r>
        <w:rPr>
          <w:rFonts w:ascii="Times New Roman" w:hAnsi="Times New Roman" w:cs="Times New Roman"/>
          <w:sz w:val="24"/>
          <w:szCs w:val="24"/>
        </w:rPr>
        <w:t xml:space="preserve"> and check the availability zones any three or select all and click “Next”.</w:t>
      </w:r>
    </w:p>
    <w:p w14:paraId="4AF6C217" w14:textId="23F5412F" w:rsidR="00447185" w:rsidRDefault="00447185">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2D26BE3" wp14:editId="5FCA92F2">
            <wp:extent cx="5424055" cy="2139950"/>
            <wp:effectExtent l="0" t="0" r="5715" b="0"/>
            <wp:docPr id="152100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464" name="Picture 152100464"/>
                    <pic:cNvPicPr/>
                  </pic:nvPicPr>
                  <pic:blipFill rotWithShape="1">
                    <a:blip r:embed="rId11" cstate="print">
                      <a:extLst>
                        <a:ext uri="{28A0092B-C50C-407E-A947-70E740481C1C}">
                          <a14:useLocalDpi xmlns:a14="http://schemas.microsoft.com/office/drawing/2010/main" val="0"/>
                        </a:ext>
                      </a:extLst>
                    </a:blip>
                    <a:srcRect l="15108" r="5355" b="4700"/>
                    <a:stretch/>
                  </pic:blipFill>
                  <pic:spPr bwMode="auto">
                    <a:xfrm>
                      <a:off x="0" y="0"/>
                      <a:ext cx="5448836" cy="2149727"/>
                    </a:xfrm>
                    <a:prstGeom prst="rect">
                      <a:avLst/>
                    </a:prstGeom>
                    <a:ln>
                      <a:noFill/>
                    </a:ln>
                    <a:extLst>
                      <a:ext uri="{53640926-AAD7-44D8-BBD7-CCE9431645EC}">
                        <a14:shadowObscured xmlns:a14="http://schemas.microsoft.com/office/drawing/2010/main"/>
                      </a:ext>
                    </a:extLst>
                  </pic:spPr>
                </pic:pic>
              </a:graphicData>
            </a:graphic>
          </wp:inline>
        </w:drawing>
      </w:r>
    </w:p>
    <w:p w14:paraId="1B493840" w14:textId="33A03602" w:rsidR="00447185" w:rsidRDefault="00447185">
      <w:pPr>
        <w:rPr>
          <w:rFonts w:ascii="Times New Roman" w:hAnsi="Times New Roman" w:cs="Times New Roman"/>
          <w:sz w:val="24"/>
          <w:szCs w:val="24"/>
        </w:rPr>
      </w:pPr>
      <w:r w:rsidRPr="00FD3C41">
        <w:rPr>
          <w:rFonts w:ascii="Times New Roman" w:hAnsi="Times New Roman" w:cs="Times New Roman"/>
          <w:b/>
          <w:bCs/>
          <w:sz w:val="24"/>
          <w:szCs w:val="24"/>
        </w:rPr>
        <w:t>Step 9:</w:t>
      </w:r>
      <w:r>
        <w:rPr>
          <w:rFonts w:ascii="Times New Roman" w:hAnsi="Times New Roman" w:cs="Times New Roman"/>
          <w:sz w:val="24"/>
          <w:szCs w:val="24"/>
        </w:rPr>
        <w:t xml:space="preserve"> Click “Attach to existing load balancer” and choose from your load balancer target group. In that select our target group.</w:t>
      </w:r>
    </w:p>
    <w:p w14:paraId="79954A1E" w14:textId="6B502916" w:rsidR="00447185" w:rsidRDefault="00447185">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D4523B4" wp14:editId="6A9B3845">
            <wp:extent cx="5320145" cy="2244090"/>
            <wp:effectExtent l="0" t="0" r="0" b="3810"/>
            <wp:docPr id="522466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6063" name="Picture 522466063"/>
                    <pic:cNvPicPr/>
                  </pic:nvPicPr>
                  <pic:blipFill rotWithShape="1">
                    <a:blip r:embed="rId12" cstate="print">
                      <a:extLst>
                        <a:ext uri="{28A0092B-C50C-407E-A947-70E740481C1C}">
                          <a14:useLocalDpi xmlns:a14="http://schemas.microsoft.com/office/drawing/2010/main" val="0"/>
                        </a:ext>
                      </a:extLst>
                    </a:blip>
                    <a:srcRect l="2379" r="14630" b="4365"/>
                    <a:stretch/>
                  </pic:blipFill>
                  <pic:spPr bwMode="auto">
                    <a:xfrm>
                      <a:off x="0" y="0"/>
                      <a:ext cx="5380069" cy="2269367"/>
                    </a:xfrm>
                    <a:prstGeom prst="rect">
                      <a:avLst/>
                    </a:prstGeom>
                    <a:ln>
                      <a:noFill/>
                    </a:ln>
                    <a:extLst>
                      <a:ext uri="{53640926-AAD7-44D8-BBD7-CCE9431645EC}">
                        <a14:shadowObscured xmlns:a14="http://schemas.microsoft.com/office/drawing/2010/main"/>
                      </a:ext>
                    </a:extLst>
                  </pic:spPr>
                </pic:pic>
              </a:graphicData>
            </a:graphic>
          </wp:inline>
        </w:drawing>
      </w:r>
    </w:p>
    <w:p w14:paraId="4FDECECF" w14:textId="3C34B65D" w:rsidR="003739FE" w:rsidRPr="00FD3C41" w:rsidRDefault="00447185" w:rsidP="00FD3C41">
      <w:pPr>
        <w:jc w:val="both"/>
        <w:rPr>
          <w:rFonts w:ascii="Times New Roman" w:hAnsi="Times New Roman" w:cs="Times New Roman"/>
          <w:sz w:val="24"/>
          <w:szCs w:val="24"/>
        </w:rPr>
      </w:pPr>
      <w:r w:rsidRPr="00FD3C41">
        <w:rPr>
          <w:rFonts w:ascii="Times New Roman" w:hAnsi="Times New Roman" w:cs="Times New Roman"/>
          <w:b/>
          <w:bCs/>
          <w:sz w:val="24"/>
          <w:szCs w:val="24"/>
        </w:rPr>
        <w:lastRenderedPageBreak/>
        <w:t>Step 10:</w:t>
      </w:r>
      <w:r>
        <w:rPr>
          <w:rFonts w:ascii="Times New Roman" w:hAnsi="Times New Roman" w:cs="Times New Roman"/>
          <w:sz w:val="24"/>
          <w:szCs w:val="24"/>
        </w:rPr>
        <w:t xml:space="preserve"> </w:t>
      </w:r>
      <w:r w:rsidRPr="00FD3C41">
        <w:rPr>
          <w:rFonts w:ascii="Times New Roman" w:hAnsi="Times New Roman" w:cs="Times New Roman"/>
          <w:sz w:val="24"/>
          <w:szCs w:val="24"/>
        </w:rPr>
        <w:t xml:space="preserve">In EC2 health </w:t>
      </w:r>
      <w:proofErr w:type="gramStart"/>
      <w:r w:rsidRPr="00FD3C41">
        <w:rPr>
          <w:rFonts w:ascii="Times New Roman" w:hAnsi="Times New Roman" w:cs="Times New Roman"/>
          <w:sz w:val="24"/>
          <w:szCs w:val="24"/>
        </w:rPr>
        <w:t>checks ,</w:t>
      </w:r>
      <w:proofErr w:type="gramEnd"/>
      <w:r w:rsidRPr="00FD3C41">
        <w:rPr>
          <w:rFonts w:ascii="Times New Roman" w:hAnsi="Times New Roman" w:cs="Times New Roman"/>
          <w:sz w:val="24"/>
          <w:szCs w:val="24"/>
        </w:rPr>
        <w:t xml:space="preserve"> click “Turn on the elastic load balancing health checks” and health grade is 300 seconds.</w:t>
      </w:r>
      <w:r w:rsidR="003739FE" w:rsidRPr="00FD3C41">
        <w:rPr>
          <w:rFonts w:ascii="Times New Roman" w:hAnsi="Times New Roman" w:cs="Times New Roman"/>
          <w:sz w:val="24"/>
          <w:szCs w:val="24"/>
        </w:rPr>
        <w:t xml:space="preserve"> In additional settings select the two checkboxes and give 150 seconds and click “Next”.</w:t>
      </w:r>
    </w:p>
    <w:p w14:paraId="2B388ED4" w14:textId="3BD829F2" w:rsidR="003739FE" w:rsidRDefault="003739FE">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ECE0C1E" wp14:editId="150D3A3A">
            <wp:extent cx="5521036" cy="2590165"/>
            <wp:effectExtent l="0" t="0" r="3810" b="635"/>
            <wp:docPr id="270399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99346" name="Picture 270399346"/>
                    <pic:cNvPicPr/>
                  </pic:nvPicPr>
                  <pic:blipFill rotWithShape="1">
                    <a:blip r:embed="rId13">
                      <a:extLst>
                        <a:ext uri="{28A0092B-C50C-407E-A947-70E740481C1C}">
                          <a14:useLocalDpi xmlns:a14="http://schemas.microsoft.com/office/drawing/2010/main" val="0"/>
                        </a:ext>
                      </a:extLst>
                    </a:blip>
                    <a:srcRect l="12692" t="-1" r="9941" b="-396"/>
                    <a:stretch/>
                  </pic:blipFill>
                  <pic:spPr bwMode="auto">
                    <a:xfrm>
                      <a:off x="0" y="0"/>
                      <a:ext cx="5548580" cy="2603087"/>
                    </a:xfrm>
                    <a:prstGeom prst="rect">
                      <a:avLst/>
                    </a:prstGeom>
                    <a:ln>
                      <a:noFill/>
                    </a:ln>
                    <a:extLst>
                      <a:ext uri="{53640926-AAD7-44D8-BBD7-CCE9431645EC}">
                        <a14:shadowObscured xmlns:a14="http://schemas.microsoft.com/office/drawing/2010/main"/>
                      </a:ext>
                    </a:extLst>
                  </pic:spPr>
                </pic:pic>
              </a:graphicData>
            </a:graphic>
          </wp:inline>
        </w:drawing>
      </w:r>
    </w:p>
    <w:p w14:paraId="2307BA4A" w14:textId="75A9FBE2" w:rsidR="003739FE" w:rsidRDefault="003739FE">
      <w:pPr>
        <w:rPr>
          <w:rFonts w:ascii="Times New Roman" w:hAnsi="Times New Roman" w:cs="Times New Roman"/>
          <w:sz w:val="24"/>
          <w:szCs w:val="24"/>
        </w:rPr>
      </w:pPr>
      <w:r w:rsidRPr="00FD3C41">
        <w:rPr>
          <w:rFonts w:ascii="Times New Roman" w:hAnsi="Times New Roman" w:cs="Times New Roman"/>
          <w:b/>
          <w:bCs/>
          <w:sz w:val="24"/>
          <w:szCs w:val="24"/>
        </w:rPr>
        <w:t>Step 11:</w:t>
      </w:r>
      <w:r>
        <w:rPr>
          <w:rFonts w:ascii="Times New Roman" w:hAnsi="Times New Roman" w:cs="Times New Roman"/>
          <w:sz w:val="24"/>
          <w:szCs w:val="24"/>
        </w:rPr>
        <w:t xml:space="preserve"> In the desired capacity give 2 and minimum desired capacity is 1 and maximum desired capacity is 4.</w:t>
      </w:r>
    </w:p>
    <w:p w14:paraId="16035938" w14:textId="3FD6F4F2" w:rsidR="003739FE" w:rsidRDefault="003739FE">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47FCC52" wp14:editId="672264D6">
            <wp:extent cx="5471928" cy="1918854"/>
            <wp:effectExtent l="0" t="0" r="0" b="5715"/>
            <wp:docPr id="12884725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2507" name="Picture 1288472507"/>
                    <pic:cNvPicPr/>
                  </pic:nvPicPr>
                  <pic:blipFill rotWithShape="1">
                    <a:blip r:embed="rId14" cstate="print">
                      <a:extLst>
                        <a:ext uri="{28A0092B-C50C-407E-A947-70E740481C1C}">
                          <a14:useLocalDpi xmlns:a14="http://schemas.microsoft.com/office/drawing/2010/main" val="0"/>
                        </a:ext>
                      </a:extLst>
                    </a:blip>
                    <a:srcRect r="18418" b="17816"/>
                    <a:stretch/>
                  </pic:blipFill>
                  <pic:spPr bwMode="auto">
                    <a:xfrm>
                      <a:off x="0" y="0"/>
                      <a:ext cx="5494642" cy="1926819"/>
                    </a:xfrm>
                    <a:prstGeom prst="rect">
                      <a:avLst/>
                    </a:prstGeom>
                    <a:ln>
                      <a:noFill/>
                    </a:ln>
                    <a:extLst>
                      <a:ext uri="{53640926-AAD7-44D8-BBD7-CCE9431645EC}">
                        <a14:shadowObscured xmlns:a14="http://schemas.microsoft.com/office/drawing/2010/main"/>
                      </a:ext>
                    </a:extLst>
                  </pic:spPr>
                </pic:pic>
              </a:graphicData>
            </a:graphic>
          </wp:inline>
        </w:drawing>
      </w:r>
    </w:p>
    <w:p w14:paraId="5229DB73" w14:textId="276E7EF6" w:rsidR="003739FE" w:rsidRDefault="003739FE" w:rsidP="003739FE">
      <w:pPr>
        <w:jc w:val="both"/>
        <w:rPr>
          <w:rFonts w:ascii="Times New Roman" w:hAnsi="Times New Roman" w:cs="Times New Roman"/>
          <w:sz w:val="24"/>
          <w:szCs w:val="24"/>
        </w:rPr>
      </w:pPr>
      <w:r w:rsidRPr="003739FE">
        <w:rPr>
          <w:rFonts w:ascii="Times New Roman" w:hAnsi="Times New Roman" w:cs="Times New Roman"/>
          <w:b/>
          <w:bCs/>
          <w:sz w:val="24"/>
          <w:szCs w:val="24"/>
        </w:rPr>
        <w:t>Step 12:</w:t>
      </w:r>
      <w:r>
        <w:rPr>
          <w:rFonts w:ascii="Times New Roman" w:hAnsi="Times New Roman" w:cs="Times New Roman"/>
          <w:sz w:val="24"/>
          <w:szCs w:val="24"/>
        </w:rPr>
        <w:t xml:space="preserve"> In the auto scaling choose “Target tracking scaling </w:t>
      </w:r>
      <w:proofErr w:type="gramStart"/>
      <w:r>
        <w:rPr>
          <w:rFonts w:ascii="Times New Roman" w:hAnsi="Times New Roman" w:cs="Times New Roman"/>
          <w:sz w:val="24"/>
          <w:szCs w:val="24"/>
        </w:rPr>
        <w:t>policy”  and</w:t>
      </w:r>
      <w:proofErr w:type="gramEnd"/>
      <w:r>
        <w:rPr>
          <w:rFonts w:ascii="Times New Roman" w:hAnsi="Times New Roman" w:cs="Times New Roman"/>
          <w:sz w:val="24"/>
          <w:szCs w:val="24"/>
        </w:rPr>
        <w:t xml:space="preserve"> metric type is </w:t>
      </w:r>
      <w:proofErr w:type="spellStart"/>
      <w:r>
        <w:rPr>
          <w:rFonts w:ascii="Times New Roman" w:hAnsi="Times New Roman" w:cs="Times New Roman"/>
          <w:sz w:val="24"/>
          <w:szCs w:val="24"/>
        </w:rPr>
        <w:t>averge</w:t>
      </w:r>
      <w:proofErr w:type="spellEnd"/>
      <w:r>
        <w:rPr>
          <w:rFonts w:ascii="Times New Roman" w:hAnsi="Times New Roman" w:cs="Times New Roman"/>
          <w:sz w:val="24"/>
          <w:szCs w:val="24"/>
        </w:rPr>
        <w:t xml:space="preserve"> CPU Utilization and choose “no policy” and click next. And click create auto scaling groups”.</w:t>
      </w:r>
    </w:p>
    <w:p w14:paraId="766FC88F" w14:textId="0157ED2C" w:rsidR="003739FE" w:rsidRDefault="003739FE">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5326510" wp14:editId="3D4A516C">
            <wp:extent cx="5701030" cy="2244436"/>
            <wp:effectExtent l="0" t="0" r="0" b="3810"/>
            <wp:docPr id="1904049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9692" name="Picture 1904049692"/>
                    <pic:cNvPicPr/>
                  </pic:nvPicPr>
                  <pic:blipFill rotWithShape="1">
                    <a:blip r:embed="rId15" cstate="print">
                      <a:extLst>
                        <a:ext uri="{28A0092B-C50C-407E-A947-70E740481C1C}">
                          <a14:useLocalDpi xmlns:a14="http://schemas.microsoft.com/office/drawing/2010/main" val="0"/>
                        </a:ext>
                      </a:extLst>
                    </a:blip>
                    <a:srcRect r="15254" b="13738"/>
                    <a:stretch/>
                  </pic:blipFill>
                  <pic:spPr bwMode="auto">
                    <a:xfrm>
                      <a:off x="0" y="0"/>
                      <a:ext cx="5755396" cy="2265839"/>
                    </a:xfrm>
                    <a:prstGeom prst="rect">
                      <a:avLst/>
                    </a:prstGeom>
                    <a:ln>
                      <a:noFill/>
                    </a:ln>
                    <a:extLst>
                      <a:ext uri="{53640926-AAD7-44D8-BBD7-CCE9431645EC}">
                        <a14:shadowObscured xmlns:a14="http://schemas.microsoft.com/office/drawing/2010/main"/>
                      </a:ext>
                    </a:extLst>
                  </pic:spPr>
                </pic:pic>
              </a:graphicData>
            </a:graphic>
          </wp:inline>
        </w:drawing>
      </w:r>
    </w:p>
    <w:p w14:paraId="316B91DD" w14:textId="2F7C0352" w:rsidR="009010AD" w:rsidRPr="009010AD" w:rsidRDefault="009010AD" w:rsidP="009010AD">
      <w:pPr>
        <w:rPr>
          <w:rFonts w:ascii="Times New Roman" w:hAnsi="Times New Roman" w:cs="Times New Roman"/>
          <w:b/>
          <w:bCs/>
          <w:sz w:val="24"/>
          <w:szCs w:val="24"/>
        </w:rPr>
      </w:pPr>
      <w:r w:rsidRPr="009010AD">
        <w:rPr>
          <w:rFonts w:ascii="Times New Roman" w:hAnsi="Times New Roman" w:cs="Times New Roman"/>
          <w:b/>
          <w:bCs/>
          <w:sz w:val="24"/>
          <w:szCs w:val="24"/>
        </w:rPr>
        <w:lastRenderedPageBreak/>
        <w:t xml:space="preserve">2) </w:t>
      </w:r>
      <w:r w:rsidRPr="009010AD">
        <w:rPr>
          <w:rFonts w:ascii="Times New Roman" w:hAnsi="Times New Roman" w:cs="Times New Roman"/>
          <w:b/>
          <w:bCs/>
          <w:sz w:val="24"/>
          <w:szCs w:val="24"/>
        </w:rPr>
        <w:t xml:space="preserve">Manually increase the CPU utilization on a Linux server using the yes command. </w:t>
      </w:r>
    </w:p>
    <w:p w14:paraId="169E5DA7" w14:textId="19A1CB36" w:rsidR="00562F02" w:rsidRDefault="009010AD">
      <w:pPr>
        <w:rPr>
          <w:rFonts w:ascii="Times New Roman" w:hAnsi="Times New Roman" w:cs="Times New Roman"/>
          <w:sz w:val="24"/>
          <w:szCs w:val="24"/>
        </w:rPr>
      </w:pPr>
      <w:r w:rsidRPr="009010AD">
        <w:rPr>
          <w:rFonts w:ascii="Times New Roman" w:hAnsi="Times New Roman" w:cs="Times New Roman"/>
          <w:b/>
          <w:bCs/>
          <w:sz w:val="24"/>
          <w:szCs w:val="24"/>
        </w:rPr>
        <w:t>Step 1:</w:t>
      </w:r>
      <w:r>
        <w:rPr>
          <w:rFonts w:ascii="Times New Roman" w:hAnsi="Times New Roman" w:cs="Times New Roman"/>
          <w:sz w:val="24"/>
          <w:szCs w:val="24"/>
        </w:rPr>
        <w:t xml:space="preserve"> After creating auto scaling groups there are two instances running connect the two instances.</w:t>
      </w:r>
    </w:p>
    <w:p w14:paraId="14283889" w14:textId="32C7751A" w:rsidR="009010AD" w:rsidRDefault="009010AD">
      <w:pPr>
        <w:rPr>
          <w:rFonts w:ascii="Times New Roman" w:hAnsi="Times New Roman" w:cs="Times New Roman"/>
          <w:sz w:val="24"/>
          <w:szCs w:val="24"/>
        </w:rPr>
      </w:pPr>
      <w:r>
        <w:rPr>
          <w:noProof/>
          <w14:ligatures w14:val="standardContextual"/>
        </w:rPr>
        <w:drawing>
          <wp:inline distT="0" distB="0" distL="0" distR="0" wp14:anchorId="28E43845" wp14:editId="7E6FFE99">
            <wp:extent cx="5721927" cy="2188845"/>
            <wp:effectExtent l="0" t="0" r="0" b="1905"/>
            <wp:docPr id="37271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18977" name=""/>
                    <pic:cNvPicPr/>
                  </pic:nvPicPr>
                  <pic:blipFill rotWithShape="1">
                    <a:blip r:embed="rId16"/>
                    <a:srcRect l="2902" t="13911" r="3148" b="28080"/>
                    <a:stretch/>
                  </pic:blipFill>
                  <pic:spPr bwMode="auto">
                    <a:xfrm>
                      <a:off x="0" y="0"/>
                      <a:ext cx="5733526" cy="2193282"/>
                    </a:xfrm>
                    <a:prstGeom prst="rect">
                      <a:avLst/>
                    </a:prstGeom>
                    <a:ln>
                      <a:noFill/>
                    </a:ln>
                    <a:extLst>
                      <a:ext uri="{53640926-AAD7-44D8-BBD7-CCE9431645EC}">
                        <a14:shadowObscured xmlns:a14="http://schemas.microsoft.com/office/drawing/2010/main"/>
                      </a:ext>
                    </a:extLst>
                  </pic:spPr>
                </pic:pic>
              </a:graphicData>
            </a:graphic>
          </wp:inline>
        </w:drawing>
      </w:r>
    </w:p>
    <w:p w14:paraId="407ED2ED" w14:textId="1E79BD7B" w:rsidR="009010AD" w:rsidRDefault="009010AD">
      <w:pPr>
        <w:rPr>
          <w:rFonts w:ascii="Times New Roman" w:hAnsi="Times New Roman" w:cs="Times New Roman"/>
          <w:sz w:val="24"/>
          <w:szCs w:val="24"/>
        </w:rPr>
      </w:pPr>
      <w:r w:rsidRPr="009010AD">
        <w:rPr>
          <w:rFonts w:ascii="Times New Roman" w:hAnsi="Times New Roman" w:cs="Times New Roman"/>
          <w:b/>
          <w:bCs/>
          <w:sz w:val="24"/>
          <w:szCs w:val="24"/>
        </w:rPr>
        <w:t>Step 2:</w:t>
      </w:r>
      <w:r>
        <w:rPr>
          <w:rFonts w:ascii="Times New Roman" w:hAnsi="Times New Roman" w:cs="Times New Roman"/>
          <w:sz w:val="24"/>
          <w:szCs w:val="24"/>
        </w:rPr>
        <w:t xml:space="preserve"> In the instances give the following commands to manually increase the CPU utilization.</w:t>
      </w:r>
    </w:p>
    <w:p w14:paraId="68A611DF" w14:textId="6E87B08F" w:rsidR="009010AD" w:rsidRPr="009010AD" w:rsidRDefault="009010AD">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sidRPr="009010AD">
        <w:rPr>
          <w:rFonts w:ascii="Times New Roman" w:hAnsi="Times New Roman" w:cs="Times New Roman"/>
          <w:b/>
          <w:bCs/>
          <w:sz w:val="24"/>
          <w:szCs w:val="24"/>
        </w:rPr>
        <w:t>sudo</w:t>
      </w:r>
      <w:proofErr w:type="spellEnd"/>
      <w:r w:rsidRPr="009010AD">
        <w:rPr>
          <w:rFonts w:ascii="Times New Roman" w:hAnsi="Times New Roman" w:cs="Times New Roman"/>
          <w:b/>
          <w:bCs/>
          <w:sz w:val="24"/>
          <w:szCs w:val="24"/>
        </w:rPr>
        <w:t xml:space="preserve"> </w:t>
      </w:r>
      <w:proofErr w:type="spellStart"/>
      <w:r w:rsidRPr="009010AD">
        <w:rPr>
          <w:rFonts w:ascii="Times New Roman" w:hAnsi="Times New Roman" w:cs="Times New Roman"/>
          <w:b/>
          <w:bCs/>
          <w:sz w:val="24"/>
          <w:szCs w:val="24"/>
        </w:rPr>
        <w:t>su</w:t>
      </w:r>
      <w:proofErr w:type="spellEnd"/>
      <w:r w:rsidRPr="009010AD">
        <w:rPr>
          <w:rFonts w:ascii="Times New Roman" w:hAnsi="Times New Roman" w:cs="Times New Roman"/>
          <w:b/>
          <w:bCs/>
          <w:sz w:val="24"/>
          <w:szCs w:val="24"/>
        </w:rPr>
        <w:t xml:space="preserve">   //Go to the root directory</w:t>
      </w:r>
    </w:p>
    <w:p w14:paraId="2B276B4C" w14:textId="224C181B" w:rsidR="009010AD" w:rsidRPr="009010AD" w:rsidRDefault="009010AD">
      <w:pPr>
        <w:rPr>
          <w:rFonts w:ascii="Times New Roman" w:hAnsi="Times New Roman" w:cs="Times New Roman"/>
          <w:b/>
          <w:bCs/>
          <w:sz w:val="24"/>
          <w:szCs w:val="24"/>
        </w:rPr>
      </w:pPr>
      <w:r w:rsidRPr="009010AD">
        <w:rPr>
          <w:rFonts w:ascii="Times New Roman" w:hAnsi="Times New Roman" w:cs="Times New Roman"/>
          <w:b/>
          <w:bCs/>
          <w:sz w:val="24"/>
          <w:szCs w:val="24"/>
        </w:rPr>
        <w:tab/>
      </w:r>
      <w:r w:rsidRPr="009010AD">
        <w:rPr>
          <w:rFonts w:ascii="Times New Roman" w:hAnsi="Times New Roman" w:cs="Times New Roman"/>
          <w:b/>
          <w:bCs/>
          <w:sz w:val="24"/>
          <w:szCs w:val="24"/>
        </w:rPr>
        <w:tab/>
        <w:t>yes &gt; /dev/null &amp;     //Increase the CPU utilization</w:t>
      </w:r>
    </w:p>
    <w:p w14:paraId="216D7A82" w14:textId="730299A2" w:rsidR="009010AD" w:rsidRDefault="009010AD">
      <w:pPr>
        <w:rPr>
          <w:rFonts w:ascii="Times New Roman" w:hAnsi="Times New Roman" w:cs="Times New Roman"/>
          <w:b/>
          <w:bCs/>
          <w:sz w:val="24"/>
          <w:szCs w:val="24"/>
        </w:rPr>
      </w:pPr>
      <w:r w:rsidRPr="009010AD">
        <w:rPr>
          <w:rFonts w:ascii="Times New Roman" w:hAnsi="Times New Roman" w:cs="Times New Roman"/>
          <w:b/>
          <w:bCs/>
          <w:sz w:val="24"/>
          <w:szCs w:val="24"/>
        </w:rPr>
        <w:tab/>
      </w:r>
      <w:r w:rsidRPr="009010AD">
        <w:rPr>
          <w:rFonts w:ascii="Times New Roman" w:hAnsi="Times New Roman" w:cs="Times New Roman"/>
          <w:b/>
          <w:bCs/>
          <w:sz w:val="24"/>
          <w:szCs w:val="24"/>
        </w:rPr>
        <w:tab/>
        <w:t>top</w:t>
      </w:r>
      <w:r w:rsidRPr="009010AD">
        <w:rPr>
          <w:rFonts w:ascii="Times New Roman" w:hAnsi="Times New Roman" w:cs="Times New Roman"/>
          <w:b/>
          <w:bCs/>
          <w:sz w:val="24"/>
          <w:szCs w:val="24"/>
        </w:rPr>
        <w:tab/>
      </w:r>
      <w:r w:rsidRPr="009010AD">
        <w:rPr>
          <w:rFonts w:ascii="Times New Roman" w:hAnsi="Times New Roman" w:cs="Times New Roman"/>
          <w:b/>
          <w:bCs/>
          <w:sz w:val="24"/>
          <w:szCs w:val="24"/>
        </w:rPr>
        <w:tab/>
        <w:t>//Monitor the CPU utilization</w:t>
      </w:r>
    </w:p>
    <w:p w14:paraId="5CEF702E" w14:textId="2E7B7A06" w:rsidR="009010AD" w:rsidRPr="009010AD" w:rsidRDefault="009010AD">
      <w:pPr>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52050402" wp14:editId="7959FFC5">
            <wp:extent cx="5730308" cy="2930236"/>
            <wp:effectExtent l="0" t="0" r="3810" b="3810"/>
            <wp:docPr id="1415166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66454" name="Picture 14151664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5552" cy="2938031"/>
                    </a:xfrm>
                    <a:prstGeom prst="rect">
                      <a:avLst/>
                    </a:prstGeom>
                  </pic:spPr>
                </pic:pic>
              </a:graphicData>
            </a:graphic>
          </wp:inline>
        </w:drawing>
      </w:r>
    </w:p>
    <w:p w14:paraId="747291AB" w14:textId="77777777" w:rsidR="00C35C06" w:rsidRDefault="00C35C06" w:rsidP="009010AD">
      <w:pPr>
        <w:rPr>
          <w:rFonts w:ascii="Times New Roman" w:hAnsi="Times New Roman" w:cs="Times New Roman"/>
          <w:sz w:val="24"/>
          <w:szCs w:val="24"/>
        </w:rPr>
      </w:pPr>
    </w:p>
    <w:p w14:paraId="6308CF95" w14:textId="210FC12D" w:rsidR="009010AD" w:rsidRDefault="009010AD" w:rsidP="009010AD">
      <w:pPr>
        <w:rPr>
          <w:rFonts w:ascii="Times New Roman" w:hAnsi="Times New Roman" w:cs="Times New Roman"/>
          <w:b/>
          <w:bCs/>
          <w:sz w:val="24"/>
          <w:szCs w:val="24"/>
        </w:rPr>
      </w:pPr>
      <w:r w:rsidRPr="009010AD">
        <w:rPr>
          <w:rFonts w:ascii="Times New Roman" w:hAnsi="Times New Roman" w:cs="Times New Roman"/>
          <w:b/>
          <w:bCs/>
          <w:sz w:val="24"/>
          <w:szCs w:val="24"/>
        </w:rPr>
        <w:t xml:space="preserve">3) </w:t>
      </w:r>
      <w:r w:rsidRPr="009010AD">
        <w:rPr>
          <w:rFonts w:ascii="Times New Roman" w:hAnsi="Times New Roman" w:cs="Times New Roman"/>
          <w:b/>
          <w:bCs/>
          <w:sz w:val="24"/>
          <w:szCs w:val="24"/>
        </w:rPr>
        <w:t>Observe how the Auto Scaling Group reacts to the increased load by scaling up the number of instances.</w:t>
      </w:r>
    </w:p>
    <w:p w14:paraId="4D62CF25" w14:textId="46A0E61D" w:rsidR="009010AD" w:rsidRDefault="009010AD" w:rsidP="009010AD">
      <w:pPr>
        <w:rPr>
          <w:rFonts w:ascii="Times New Roman" w:hAnsi="Times New Roman" w:cs="Times New Roman"/>
          <w:sz w:val="24"/>
          <w:szCs w:val="24"/>
        </w:rPr>
      </w:pPr>
      <w:r w:rsidRPr="00E43BC1">
        <w:rPr>
          <w:rFonts w:ascii="Times New Roman" w:hAnsi="Times New Roman" w:cs="Times New Roman"/>
          <w:b/>
          <w:bCs/>
          <w:sz w:val="24"/>
          <w:szCs w:val="24"/>
        </w:rPr>
        <w:t>Step 1:</w:t>
      </w:r>
      <w:r w:rsidRPr="00D20DCF">
        <w:rPr>
          <w:rFonts w:ascii="Times New Roman" w:hAnsi="Times New Roman" w:cs="Times New Roman"/>
          <w:sz w:val="24"/>
          <w:szCs w:val="24"/>
        </w:rPr>
        <w:t xml:space="preserve"> Go to auto scaling </w:t>
      </w:r>
      <w:proofErr w:type="gramStart"/>
      <w:r w:rsidRPr="00D20DCF">
        <w:rPr>
          <w:rFonts w:ascii="Times New Roman" w:hAnsi="Times New Roman" w:cs="Times New Roman"/>
          <w:sz w:val="24"/>
          <w:szCs w:val="24"/>
        </w:rPr>
        <w:t>groups</w:t>
      </w:r>
      <w:r w:rsidR="00D20DCF">
        <w:rPr>
          <w:rFonts w:ascii="Times New Roman" w:hAnsi="Times New Roman" w:cs="Times New Roman"/>
          <w:sz w:val="24"/>
          <w:szCs w:val="24"/>
        </w:rPr>
        <w:t xml:space="preserve"> ,</w:t>
      </w:r>
      <w:proofErr w:type="gramEnd"/>
      <w:r w:rsidR="00D20DCF">
        <w:rPr>
          <w:rFonts w:ascii="Times New Roman" w:hAnsi="Times New Roman" w:cs="Times New Roman"/>
          <w:sz w:val="24"/>
          <w:szCs w:val="24"/>
        </w:rPr>
        <w:t xml:space="preserve"> at first there are only 2 instance is running .</w:t>
      </w:r>
    </w:p>
    <w:p w14:paraId="53CF6CBB" w14:textId="0F256790" w:rsidR="00D20DCF" w:rsidRDefault="00D20DCF" w:rsidP="009010AD">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902AB13" wp14:editId="6CA37CE6">
            <wp:extent cx="5731510" cy="2710180"/>
            <wp:effectExtent l="0" t="0" r="2540" b="0"/>
            <wp:docPr id="1240575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75175" name="Picture 1240575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77241769" w14:textId="18C0FEDE" w:rsidR="00D20DCF" w:rsidRDefault="00D20DCF" w:rsidP="00D20DCF">
      <w:pPr>
        <w:rPr>
          <w:rFonts w:ascii="Times New Roman" w:hAnsi="Times New Roman" w:cs="Times New Roman"/>
          <w:sz w:val="24"/>
          <w:szCs w:val="24"/>
        </w:rPr>
      </w:pPr>
      <w:r w:rsidRPr="00E43BC1">
        <w:rPr>
          <w:rFonts w:ascii="Times New Roman" w:hAnsi="Times New Roman" w:cs="Times New Roman"/>
          <w:b/>
          <w:bCs/>
          <w:sz w:val="24"/>
          <w:szCs w:val="24"/>
        </w:rPr>
        <w:t>Step 2:</w:t>
      </w:r>
      <w:r>
        <w:rPr>
          <w:rFonts w:ascii="Times New Roman" w:hAnsi="Times New Roman" w:cs="Times New Roman"/>
          <w:sz w:val="24"/>
          <w:szCs w:val="24"/>
        </w:rPr>
        <w:t xml:space="preserve"> C</w:t>
      </w:r>
      <w:r w:rsidRPr="00D20DCF">
        <w:rPr>
          <w:rFonts w:ascii="Times New Roman" w:hAnsi="Times New Roman" w:cs="Times New Roman"/>
          <w:sz w:val="24"/>
          <w:szCs w:val="24"/>
        </w:rPr>
        <w:t xml:space="preserve">lick our auto scaling group and go to monitoring. In the monitoring go to EC2 in the </w:t>
      </w:r>
      <w:proofErr w:type="spellStart"/>
      <w:r w:rsidRPr="00D20DCF">
        <w:rPr>
          <w:rFonts w:ascii="Times New Roman" w:hAnsi="Times New Roman" w:cs="Times New Roman"/>
          <w:sz w:val="24"/>
          <w:szCs w:val="24"/>
        </w:rPr>
        <w:t>cloudwatch</w:t>
      </w:r>
      <w:proofErr w:type="spellEnd"/>
      <w:r w:rsidRPr="00D20DCF">
        <w:rPr>
          <w:rFonts w:ascii="Times New Roman" w:hAnsi="Times New Roman" w:cs="Times New Roman"/>
          <w:sz w:val="24"/>
          <w:szCs w:val="24"/>
        </w:rPr>
        <w:t xml:space="preserve"> it displays the CPU </w:t>
      </w:r>
      <w:proofErr w:type="gramStart"/>
      <w:r w:rsidRPr="00D20DCF">
        <w:rPr>
          <w:rFonts w:ascii="Times New Roman" w:hAnsi="Times New Roman" w:cs="Times New Roman"/>
          <w:sz w:val="24"/>
          <w:szCs w:val="24"/>
        </w:rPr>
        <w:t>Utilization .</w:t>
      </w:r>
      <w:proofErr w:type="gramEnd"/>
    </w:p>
    <w:p w14:paraId="3ECF7330" w14:textId="30F1FDA8" w:rsidR="00D20DCF" w:rsidRDefault="00D20DCF" w:rsidP="00D20DCF">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E9CDC17" wp14:editId="0D4A0B63">
            <wp:extent cx="5731510" cy="2459182"/>
            <wp:effectExtent l="0" t="0" r="2540" b="0"/>
            <wp:docPr id="17869673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7346" name="Picture 17869673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2364" cy="2463839"/>
                    </a:xfrm>
                    <a:prstGeom prst="rect">
                      <a:avLst/>
                    </a:prstGeom>
                  </pic:spPr>
                </pic:pic>
              </a:graphicData>
            </a:graphic>
          </wp:inline>
        </w:drawing>
      </w:r>
    </w:p>
    <w:p w14:paraId="6A667EFA" w14:textId="68AB4FAA" w:rsidR="00D20DCF" w:rsidRDefault="00E43BC1" w:rsidP="00D20DCF">
      <w:pPr>
        <w:rPr>
          <w:rFonts w:ascii="Times New Roman" w:hAnsi="Times New Roman" w:cs="Times New Roman"/>
          <w:sz w:val="24"/>
          <w:szCs w:val="24"/>
        </w:rPr>
      </w:pPr>
      <w:r w:rsidRPr="00E43BC1">
        <w:rPr>
          <w:rFonts w:ascii="Times New Roman" w:hAnsi="Times New Roman" w:cs="Times New Roman"/>
          <w:b/>
          <w:bCs/>
          <w:noProof/>
          <w:sz w:val="24"/>
          <w:szCs w:val="24"/>
          <w14:ligatures w14:val="standardContextual"/>
        </w:rPr>
        <w:drawing>
          <wp:anchor distT="0" distB="0" distL="114300" distR="114300" simplePos="0" relativeHeight="251661312" behindDoc="0" locked="0" layoutInCell="1" allowOverlap="1" wp14:anchorId="5250C0A9" wp14:editId="0B481E6F">
            <wp:simplePos x="0" y="0"/>
            <wp:positionH relativeFrom="margin">
              <wp:align>left</wp:align>
            </wp:positionH>
            <wp:positionV relativeFrom="paragraph">
              <wp:posOffset>606425</wp:posOffset>
            </wp:positionV>
            <wp:extent cx="5700395" cy="2243455"/>
            <wp:effectExtent l="0" t="0" r="0" b="4445"/>
            <wp:wrapSquare wrapText="bothSides"/>
            <wp:docPr id="1616116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6738" name="Picture 1616116738"/>
                    <pic:cNvPicPr/>
                  </pic:nvPicPr>
                  <pic:blipFill rotWithShape="1">
                    <a:blip r:embed="rId20">
                      <a:extLst>
                        <a:ext uri="{28A0092B-C50C-407E-A947-70E740481C1C}">
                          <a14:useLocalDpi xmlns:a14="http://schemas.microsoft.com/office/drawing/2010/main" val="0"/>
                        </a:ext>
                      </a:extLst>
                    </a:blip>
                    <a:srcRect l="12290" t="13130" b="-69"/>
                    <a:stretch/>
                  </pic:blipFill>
                  <pic:spPr bwMode="auto">
                    <a:xfrm>
                      <a:off x="0" y="0"/>
                      <a:ext cx="5700395" cy="2243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0DCF" w:rsidRPr="00E43BC1">
        <w:rPr>
          <w:rFonts w:ascii="Times New Roman" w:hAnsi="Times New Roman" w:cs="Times New Roman"/>
          <w:b/>
          <w:bCs/>
          <w:sz w:val="24"/>
          <w:szCs w:val="24"/>
        </w:rPr>
        <w:t>Step 3:</w:t>
      </w:r>
      <w:r w:rsidR="00D20DCF">
        <w:rPr>
          <w:rFonts w:ascii="Times New Roman" w:hAnsi="Times New Roman" w:cs="Times New Roman"/>
          <w:sz w:val="24"/>
          <w:szCs w:val="24"/>
        </w:rPr>
        <w:t xml:space="preserve"> After the CPU Utilization is increased to 90 and above there are two more instances is created and running in the activity area it is scaled out to our maximum desired capacity.</w:t>
      </w:r>
    </w:p>
    <w:p w14:paraId="2881A78D" w14:textId="47A6E4FB" w:rsidR="00D20DCF" w:rsidRDefault="00D20DCF" w:rsidP="00D20DCF">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AA15BFE" wp14:editId="3432417E">
            <wp:extent cx="5991239" cy="2320636"/>
            <wp:effectExtent l="0" t="0" r="0" b="3810"/>
            <wp:docPr id="2699068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6883" name="Picture 269906883"/>
                    <pic:cNvPicPr/>
                  </pic:nvPicPr>
                  <pic:blipFill rotWithShape="1">
                    <a:blip r:embed="rId21">
                      <a:extLst>
                        <a:ext uri="{28A0092B-C50C-407E-A947-70E740481C1C}">
                          <a14:useLocalDpi xmlns:a14="http://schemas.microsoft.com/office/drawing/2010/main" val="0"/>
                        </a:ext>
                      </a:extLst>
                    </a:blip>
                    <a:srcRect t="6507" b="43792"/>
                    <a:stretch/>
                  </pic:blipFill>
                  <pic:spPr bwMode="auto">
                    <a:xfrm>
                      <a:off x="0" y="0"/>
                      <a:ext cx="6328974" cy="24514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ype="textWrapping" w:clear="all"/>
      </w:r>
    </w:p>
    <w:p w14:paraId="65009679" w14:textId="203514F1" w:rsidR="00D20DCF" w:rsidRDefault="00D20DCF" w:rsidP="00D20DCF">
      <w:pPr>
        <w:rPr>
          <w:rFonts w:ascii="Times New Roman" w:hAnsi="Times New Roman" w:cs="Times New Roman"/>
          <w:sz w:val="24"/>
          <w:szCs w:val="24"/>
        </w:rPr>
      </w:pPr>
      <w:r w:rsidRPr="00E43BC1">
        <w:rPr>
          <w:rFonts w:ascii="Times New Roman" w:hAnsi="Times New Roman" w:cs="Times New Roman"/>
          <w:b/>
          <w:bCs/>
          <w:sz w:val="24"/>
          <w:szCs w:val="24"/>
        </w:rPr>
        <w:t>Step 4:</w:t>
      </w:r>
      <w:r>
        <w:rPr>
          <w:rFonts w:ascii="Times New Roman" w:hAnsi="Times New Roman" w:cs="Times New Roman"/>
          <w:sz w:val="24"/>
          <w:szCs w:val="24"/>
        </w:rPr>
        <w:t xml:space="preserve"> For scaled in in the connecting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instance give the command “Kill”. After that go to monitoring it will reduce the percentage below 20% at that time the instances are terminated </w:t>
      </w:r>
      <w:r w:rsidR="00C35C06">
        <w:rPr>
          <w:rFonts w:ascii="Times New Roman" w:hAnsi="Times New Roman" w:cs="Times New Roman"/>
          <w:sz w:val="24"/>
          <w:szCs w:val="24"/>
        </w:rPr>
        <w:t xml:space="preserve">our connecting instances is automatically power off </w:t>
      </w:r>
      <w:r>
        <w:rPr>
          <w:rFonts w:ascii="Times New Roman" w:hAnsi="Times New Roman" w:cs="Times New Roman"/>
          <w:sz w:val="24"/>
          <w:szCs w:val="24"/>
        </w:rPr>
        <w:t xml:space="preserve">and scaled in to only one instance is </w:t>
      </w:r>
      <w:proofErr w:type="gramStart"/>
      <w:r>
        <w:rPr>
          <w:rFonts w:ascii="Times New Roman" w:hAnsi="Times New Roman" w:cs="Times New Roman"/>
          <w:sz w:val="24"/>
          <w:szCs w:val="24"/>
        </w:rPr>
        <w:t>running .</w:t>
      </w:r>
      <w:proofErr w:type="gramEnd"/>
    </w:p>
    <w:p w14:paraId="20EA1796" w14:textId="072B98B4" w:rsidR="00C35C06" w:rsidRDefault="00C35C06" w:rsidP="00D20DCF">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E8DED2F" wp14:editId="6A4B4168">
            <wp:extent cx="5730993" cy="1801090"/>
            <wp:effectExtent l="0" t="0" r="3175" b="8890"/>
            <wp:docPr id="1311666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6873" name="Picture 1311666873"/>
                    <pic:cNvPicPr/>
                  </pic:nvPicPr>
                  <pic:blipFill rotWithShape="1">
                    <a:blip r:embed="rId22" cstate="print">
                      <a:extLst>
                        <a:ext uri="{28A0092B-C50C-407E-A947-70E740481C1C}">
                          <a14:useLocalDpi xmlns:a14="http://schemas.microsoft.com/office/drawing/2010/main" val="0"/>
                        </a:ext>
                      </a:extLst>
                    </a:blip>
                    <a:srcRect b="16964"/>
                    <a:stretch/>
                  </pic:blipFill>
                  <pic:spPr bwMode="auto">
                    <a:xfrm>
                      <a:off x="0" y="0"/>
                      <a:ext cx="5766594" cy="1812278"/>
                    </a:xfrm>
                    <a:prstGeom prst="rect">
                      <a:avLst/>
                    </a:prstGeom>
                    <a:ln>
                      <a:noFill/>
                    </a:ln>
                    <a:extLst>
                      <a:ext uri="{53640926-AAD7-44D8-BBD7-CCE9431645EC}">
                        <a14:shadowObscured xmlns:a14="http://schemas.microsoft.com/office/drawing/2010/main"/>
                      </a:ext>
                    </a:extLst>
                  </pic:spPr>
                </pic:pic>
              </a:graphicData>
            </a:graphic>
          </wp:inline>
        </w:drawing>
      </w:r>
    </w:p>
    <w:p w14:paraId="16210F06" w14:textId="11119A71" w:rsidR="00D20DCF" w:rsidRDefault="00C35C06" w:rsidP="00D20DCF">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B5E95DF" wp14:editId="5C154C3B">
            <wp:extent cx="5953125" cy="1212272"/>
            <wp:effectExtent l="0" t="0" r="0" b="6985"/>
            <wp:docPr id="9483010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1041" name="Picture 948301041"/>
                    <pic:cNvPicPr/>
                  </pic:nvPicPr>
                  <pic:blipFill>
                    <a:blip r:embed="rId23">
                      <a:extLst>
                        <a:ext uri="{28A0092B-C50C-407E-A947-70E740481C1C}">
                          <a14:useLocalDpi xmlns:a14="http://schemas.microsoft.com/office/drawing/2010/main" val="0"/>
                        </a:ext>
                      </a:extLst>
                    </a:blip>
                    <a:stretch>
                      <a:fillRect/>
                    </a:stretch>
                  </pic:blipFill>
                  <pic:spPr>
                    <a:xfrm>
                      <a:off x="0" y="0"/>
                      <a:ext cx="6302917" cy="1283502"/>
                    </a:xfrm>
                    <a:prstGeom prst="rect">
                      <a:avLst/>
                    </a:prstGeom>
                  </pic:spPr>
                </pic:pic>
              </a:graphicData>
            </a:graphic>
          </wp:inline>
        </w:drawing>
      </w:r>
    </w:p>
    <w:p w14:paraId="0E7952FC" w14:textId="77777777" w:rsidR="00D20DCF" w:rsidRDefault="00D20DCF" w:rsidP="00D20DCF">
      <w:pPr>
        <w:rPr>
          <w:rFonts w:ascii="Times New Roman" w:hAnsi="Times New Roman" w:cs="Times New Roman"/>
          <w:sz w:val="24"/>
          <w:szCs w:val="24"/>
        </w:rPr>
      </w:pPr>
    </w:p>
    <w:p w14:paraId="2239B7F5" w14:textId="3EA31DDE" w:rsidR="00D20DCF" w:rsidRDefault="00D20DCF" w:rsidP="009010AD">
      <w:pPr>
        <w:rPr>
          <w:rFonts w:ascii="Times New Roman" w:hAnsi="Times New Roman" w:cs="Times New Roman"/>
          <w:sz w:val="24"/>
          <w:szCs w:val="24"/>
        </w:rPr>
      </w:pPr>
    </w:p>
    <w:p w14:paraId="30BA7DB9" w14:textId="060CA1CA" w:rsidR="00D20DCF" w:rsidRPr="00E43BC1" w:rsidRDefault="00E43BC1" w:rsidP="009010AD">
      <w:pPr>
        <w:rPr>
          <w:rFonts w:ascii="Times New Roman" w:hAnsi="Times New Roman" w:cs="Times New Roman"/>
          <w:b/>
          <w:bCs/>
          <w:sz w:val="24"/>
          <w:szCs w:val="24"/>
        </w:rPr>
      </w:pPr>
      <w:r w:rsidRPr="00E43BC1">
        <w:rPr>
          <w:rFonts w:ascii="Times New Roman" w:hAnsi="Times New Roman" w:cs="Times New Roman"/>
          <w:b/>
          <w:bCs/>
          <w:sz w:val="24"/>
          <w:szCs w:val="24"/>
        </w:rPr>
        <w:t>CONCLUSION:</w:t>
      </w:r>
    </w:p>
    <w:p w14:paraId="0E9A70FE" w14:textId="2E7088C4" w:rsidR="00E43BC1" w:rsidRPr="00D20DCF" w:rsidRDefault="00E43BC1" w:rsidP="009010AD">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the above steps for configuring auto scaling groups and monitor the scaled out process was executed successfully.</w:t>
      </w:r>
    </w:p>
    <w:p w14:paraId="24A0DD04" w14:textId="64107CFD" w:rsidR="009010AD" w:rsidRPr="00A364E4" w:rsidRDefault="009010AD">
      <w:pPr>
        <w:rPr>
          <w:rFonts w:ascii="Times New Roman" w:hAnsi="Times New Roman" w:cs="Times New Roman"/>
          <w:sz w:val="24"/>
          <w:szCs w:val="24"/>
        </w:rPr>
      </w:pPr>
    </w:p>
    <w:sectPr w:rsidR="009010AD" w:rsidRPr="00A364E4" w:rsidSect="00CC4761">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467C3"/>
    <w:multiLevelType w:val="hybridMultilevel"/>
    <w:tmpl w:val="CCAA43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235DAA"/>
    <w:multiLevelType w:val="hybridMultilevel"/>
    <w:tmpl w:val="86F26F7E"/>
    <w:lvl w:ilvl="0" w:tplc="358CB4C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722958"/>
    <w:multiLevelType w:val="hybridMultilevel"/>
    <w:tmpl w:val="A1D28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D246FAA"/>
    <w:multiLevelType w:val="hybridMultilevel"/>
    <w:tmpl w:val="19EE1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E920669"/>
    <w:multiLevelType w:val="hybridMultilevel"/>
    <w:tmpl w:val="42C4C3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921981844">
    <w:abstractNumId w:val="3"/>
  </w:num>
  <w:num w:numId="2" w16cid:durableId="506559352">
    <w:abstractNumId w:val="4"/>
  </w:num>
  <w:num w:numId="3" w16cid:durableId="530193730">
    <w:abstractNumId w:val="1"/>
  </w:num>
  <w:num w:numId="4" w16cid:durableId="2078555233">
    <w:abstractNumId w:val="0"/>
  </w:num>
  <w:num w:numId="5" w16cid:durableId="11424263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761"/>
    <w:rsid w:val="00084EF3"/>
    <w:rsid w:val="000B1119"/>
    <w:rsid w:val="000E136D"/>
    <w:rsid w:val="000F0383"/>
    <w:rsid w:val="001C404D"/>
    <w:rsid w:val="001C5EF6"/>
    <w:rsid w:val="001F46C3"/>
    <w:rsid w:val="00241C25"/>
    <w:rsid w:val="00250316"/>
    <w:rsid w:val="003312AC"/>
    <w:rsid w:val="003739FE"/>
    <w:rsid w:val="003C0E29"/>
    <w:rsid w:val="00404DAF"/>
    <w:rsid w:val="00447185"/>
    <w:rsid w:val="00471C62"/>
    <w:rsid w:val="00481A3C"/>
    <w:rsid w:val="005245AB"/>
    <w:rsid w:val="00562F02"/>
    <w:rsid w:val="005B1F9E"/>
    <w:rsid w:val="00626B82"/>
    <w:rsid w:val="006A4A35"/>
    <w:rsid w:val="00732EE7"/>
    <w:rsid w:val="00734E41"/>
    <w:rsid w:val="00735CC0"/>
    <w:rsid w:val="00746F82"/>
    <w:rsid w:val="0075080F"/>
    <w:rsid w:val="00790068"/>
    <w:rsid w:val="0080290F"/>
    <w:rsid w:val="00821ACF"/>
    <w:rsid w:val="008318D0"/>
    <w:rsid w:val="00873585"/>
    <w:rsid w:val="00887DB6"/>
    <w:rsid w:val="00887F61"/>
    <w:rsid w:val="008A4189"/>
    <w:rsid w:val="008E399A"/>
    <w:rsid w:val="008E3D40"/>
    <w:rsid w:val="009010AD"/>
    <w:rsid w:val="00921468"/>
    <w:rsid w:val="00932CF4"/>
    <w:rsid w:val="00943A18"/>
    <w:rsid w:val="00962772"/>
    <w:rsid w:val="00972CA6"/>
    <w:rsid w:val="009E0CD1"/>
    <w:rsid w:val="00A000BA"/>
    <w:rsid w:val="00A364E4"/>
    <w:rsid w:val="00A505F5"/>
    <w:rsid w:val="00A55381"/>
    <w:rsid w:val="00A63ECF"/>
    <w:rsid w:val="00AA5B86"/>
    <w:rsid w:val="00BD46EE"/>
    <w:rsid w:val="00C35C06"/>
    <w:rsid w:val="00C37125"/>
    <w:rsid w:val="00C5185E"/>
    <w:rsid w:val="00CC4761"/>
    <w:rsid w:val="00D20DCF"/>
    <w:rsid w:val="00D41942"/>
    <w:rsid w:val="00E01C68"/>
    <w:rsid w:val="00E33662"/>
    <w:rsid w:val="00E43BC1"/>
    <w:rsid w:val="00EA1E5E"/>
    <w:rsid w:val="00ED4BC9"/>
    <w:rsid w:val="00EF317D"/>
    <w:rsid w:val="00F978BD"/>
    <w:rsid w:val="00FD3C41"/>
    <w:rsid w:val="00FF7BB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6EFA1"/>
  <w15:chartTrackingRefBased/>
  <w15:docId w15:val="{929C6C55-A963-49D3-87CE-33AE0A657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761"/>
    <w:pPr>
      <w:spacing w:after="200" w:line="276" w:lineRule="auto"/>
    </w:pPr>
    <w:rPr>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DAF"/>
    <w:pPr>
      <w:ind w:left="720"/>
      <w:contextualSpacing/>
    </w:pPr>
  </w:style>
  <w:style w:type="character" w:styleId="Hyperlink">
    <w:name w:val="Hyperlink"/>
    <w:basedOn w:val="DefaultParagraphFont"/>
    <w:uiPriority w:val="99"/>
    <w:unhideWhenUsed/>
    <w:rsid w:val="00404DAF"/>
    <w:rPr>
      <w:color w:val="0563C1" w:themeColor="hyperlink"/>
      <w:u w:val="single"/>
    </w:rPr>
  </w:style>
  <w:style w:type="character" w:styleId="UnresolvedMention">
    <w:name w:val="Unresolved Mention"/>
    <w:basedOn w:val="DefaultParagraphFont"/>
    <w:uiPriority w:val="99"/>
    <w:semiHidden/>
    <w:unhideWhenUsed/>
    <w:rsid w:val="00404D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468753">
      <w:bodyDiv w:val="1"/>
      <w:marLeft w:val="0"/>
      <w:marRight w:val="0"/>
      <w:marTop w:val="0"/>
      <w:marBottom w:val="0"/>
      <w:divBdr>
        <w:top w:val="none" w:sz="0" w:space="0" w:color="auto"/>
        <w:left w:val="none" w:sz="0" w:space="0" w:color="auto"/>
        <w:bottom w:val="none" w:sz="0" w:space="0" w:color="auto"/>
        <w:right w:val="none" w:sz="0" w:space="0" w:color="auto"/>
      </w:divBdr>
    </w:div>
    <w:div w:id="875200349">
      <w:bodyDiv w:val="1"/>
      <w:marLeft w:val="0"/>
      <w:marRight w:val="0"/>
      <w:marTop w:val="0"/>
      <w:marBottom w:val="0"/>
      <w:divBdr>
        <w:top w:val="none" w:sz="0" w:space="0" w:color="auto"/>
        <w:left w:val="none" w:sz="0" w:space="0" w:color="auto"/>
        <w:bottom w:val="none" w:sz="0" w:space="0" w:color="auto"/>
        <w:right w:val="none" w:sz="0" w:space="0" w:color="auto"/>
      </w:divBdr>
    </w:div>
    <w:div w:id="1176992720">
      <w:bodyDiv w:val="1"/>
      <w:marLeft w:val="0"/>
      <w:marRight w:val="0"/>
      <w:marTop w:val="0"/>
      <w:marBottom w:val="0"/>
      <w:divBdr>
        <w:top w:val="none" w:sz="0" w:space="0" w:color="auto"/>
        <w:left w:val="none" w:sz="0" w:space="0" w:color="auto"/>
        <w:bottom w:val="none" w:sz="0" w:space="0" w:color="auto"/>
        <w:right w:val="none" w:sz="0" w:space="0" w:color="auto"/>
      </w:divBdr>
    </w:div>
    <w:div w:id="1271741320">
      <w:bodyDiv w:val="1"/>
      <w:marLeft w:val="0"/>
      <w:marRight w:val="0"/>
      <w:marTop w:val="0"/>
      <w:marBottom w:val="0"/>
      <w:divBdr>
        <w:top w:val="none" w:sz="0" w:space="0" w:color="auto"/>
        <w:left w:val="none" w:sz="0" w:space="0" w:color="auto"/>
        <w:bottom w:val="none" w:sz="0" w:space="0" w:color="auto"/>
        <w:right w:val="none" w:sz="0" w:space="0" w:color="auto"/>
      </w:divBdr>
    </w:div>
    <w:div w:id="1338656485">
      <w:bodyDiv w:val="1"/>
      <w:marLeft w:val="0"/>
      <w:marRight w:val="0"/>
      <w:marTop w:val="0"/>
      <w:marBottom w:val="0"/>
      <w:divBdr>
        <w:top w:val="none" w:sz="0" w:space="0" w:color="auto"/>
        <w:left w:val="none" w:sz="0" w:space="0" w:color="auto"/>
        <w:bottom w:val="none" w:sz="0" w:space="0" w:color="auto"/>
        <w:right w:val="none" w:sz="0" w:space="0" w:color="auto"/>
      </w:divBdr>
    </w:div>
    <w:div w:id="1868980592">
      <w:bodyDiv w:val="1"/>
      <w:marLeft w:val="0"/>
      <w:marRight w:val="0"/>
      <w:marTop w:val="0"/>
      <w:marBottom w:val="0"/>
      <w:divBdr>
        <w:top w:val="none" w:sz="0" w:space="0" w:color="auto"/>
        <w:left w:val="none" w:sz="0" w:space="0" w:color="auto"/>
        <w:bottom w:val="none" w:sz="0" w:space="0" w:color="auto"/>
        <w:right w:val="none" w:sz="0" w:space="0" w:color="auto"/>
      </w:divBdr>
    </w:div>
    <w:div w:id="2028209484">
      <w:bodyDiv w:val="1"/>
      <w:marLeft w:val="0"/>
      <w:marRight w:val="0"/>
      <w:marTop w:val="0"/>
      <w:marBottom w:val="0"/>
      <w:divBdr>
        <w:top w:val="none" w:sz="0" w:space="0" w:color="auto"/>
        <w:left w:val="none" w:sz="0" w:space="0" w:color="auto"/>
        <w:bottom w:val="none" w:sz="0" w:space="0" w:color="auto"/>
        <w:right w:val="none" w:sz="0" w:space="0" w:color="auto"/>
      </w:divBdr>
    </w:div>
    <w:div w:id="205692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8</Pages>
  <Words>727</Words>
  <Characters>4146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 Year</dc:creator>
  <cp:keywords/>
  <dc:description/>
  <cp:lastModifiedBy>yuvasri s</cp:lastModifiedBy>
  <cp:revision>55</cp:revision>
  <dcterms:created xsi:type="dcterms:W3CDTF">2024-07-09T06:27:00Z</dcterms:created>
  <dcterms:modified xsi:type="dcterms:W3CDTF">2024-08-22T01:46:00Z</dcterms:modified>
</cp:coreProperties>
</file>